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1AEE7" w14:textId="77777777" w:rsidR="00F170A7" w:rsidRPr="00CC5ADB" w:rsidRDefault="00F170A7" w:rsidP="00F170A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szCs w:val="20"/>
        </w:rPr>
      </w:pPr>
    </w:p>
    <w:tbl>
      <w:tblPr>
        <w:tblW w:w="10160" w:type="dxa"/>
        <w:tblInd w:w="-85" w:type="dxa"/>
        <w:tblBorders>
          <w:top w:val="thinThickThinSmallGap" w:sz="24" w:space="0" w:color="000000"/>
          <w:left w:val="thinThickThinSmallGap" w:sz="24" w:space="0" w:color="000000"/>
          <w:bottom w:val="thinThickThinSmallGap" w:sz="24" w:space="0" w:color="000000"/>
          <w:right w:val="thinThickThinSmallGap" w:sz="24" w:space="0" w:color="000000"/>
          <w:insideH w:val="thinThickThinSmallGap" w:sz="24" w:space="0" w:color="000000"/>
          <w:insideV w:val="thinThickThinSmallGap" w:sz="24" w:space="0" w:color="000000"/>
        </w:tblBorders>
        <w:tblLayout w:type="fixed"/>
        <w:tblCellMar>
          <w:left w:w="101" w:type="dxa"/>
          <w:right w:w="101" w:type="dxa"/>
        </w:tblCellMar>
        <w:tblLook w:val="01E0" w:firstRow="1" w:lastRow="1" w:firstColumn="1" w:lastColumn="1" w:noHBand="0" w:noVBand="0"/>
      </w:tblPr>
      <w:tblGrid>
        <w:gridCol w:w="10160"/>
      </w:tblGrid>
      <w:tr w:rsidR="00862150" w:rsidRPr="00CC5ADB" w14:paraId="37D379B0" w14:textId="77777777" w:rsidTr="00A963F8">
        <w:trPr>
          <w:trHeight w:val="4155"/>
        </w:trPr>
        <w:tc>
          <w:tcPr>
            <w:tcW w:w="10160" w:type="dxa"/>
            <w:tcBorders>
              <w:left w:val="single" w:sz="4" w:space="0" w:color="000000"/>
              <w:right w:val="single" w:sz="4" w:space="0" w:color="000000"/>
            </w:tcBorders>
          </w:tcPr>
          <w:p w14:paraId="3611364C" w14:textId="0CCE867F" w:rsidR="00862150" w:rsidRPr="00CC5ADB" w:rsidRDefault="00036537" w:rsidP="00036537">
            <w:pPr>
              <w:tabs>
                <w:tab w:val="left" w:pos="9023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C5ADB">
              <w:rPr>
                <w:rFonts w:ascii="Times New Roman" w:hAnsi="Times New Roman"/>
                <w:b/>
              </w:rPr>
              <w:t xml:space="preserve">Classroom Observation Plan for </w:t>
            </w:r>
            <w:r w:rsidR="00630725" w:rsidRPr="0021370D">
              <w:rPr>
                <w:rFonts w:ascii="Times New Roman" w:hAnsi="Times New Roman"/>
                <w:b/>
              </w:rPr>
              <w:t>Online Synchronous</w:t>
            </w:r>
            <w:r w:rsidRPr="00630725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CC5ADB">
              <w:rPr>
                <w:rFonts w:ascii="Times New Roman" w:hAnsi="Times New Roman"/>
                <w:b/>
              </w:rPr>
              <w:t>Classes</w:t>
            </w:r>
          </w:p>
          <w:p w14:paraId="7D394982" w14:textId="77777777" w:rsidR="00036537" w:rsidRPr="00CC5ADB" w:rsidRDefault="00036537" w:rsidP="00036537">
            <w:pPr>
              <w:tabs>
                <w:tab w:val="left" w:pos="9023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9E77B16" w14:textId="77777777" w:rsidR="000B1F0D" w:rsidRPr="00CC5ADB" w:rsidRDefault="000B1F0D" w:rsidP="00036537">
            <w:pPr>
              <w:tabs>
                <w:tab w:val="left" w:pos="9023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C19D4A4" w14:textId="2229754C" w:rsidR="00036537" w:rsidRPr="00CC5ADB" w:rsidRDefault="00036537" w:rsidP="00036537">
            <w:pPr>
              <w:tabs>
                <w:tab w:val="left" w:pos="9023"/>
              </w:tabs>
              <w:spacing w:line="240" w:lineRule="auto"/>
              <w:rPr>
                <w:rStyle w:val="Style1"/>
                <w:rFonts w:ascii="Times New Roman" w:hAnsi="Times New Roman"/>
                <w:sz w:val="20"/>
                <w:szCs w:val="20"/>
              </w:rPr>
            </w:pPr>
            <w:r w:rsidRPr="00CC5ADB">
              <w:rPr>
                <w:rFonts w:ascii="Times New Roman" w:hAnsi="Times New Roman"/>
                <w:b/>
                <w:w w:val="105"/>
                <w:sz w:val="20"/>
                <w:szCs w:val="20"/>
              </w:rPr>
              <w:t>Course</w:t>
            </w:r>
            <w:r w:rsidR="00A963F8" w:rsidRPr="00CC5ADB">
              <w:rPr>
                <w:rFonts w:ascii="Times New Roman" w:hAnsi="Times New Roman"/>
                <w:b/>
                <w:w w:val="105"/>
                <w:sz w:val="20"/>
                <w:szCs w:val="20"/>
              </w:rPr>
              <w:t>:</w:t>
            </w:r>
            <w:r w:rsidRPr="00CC5ADB">
              <w:rPr>
                <w:rFonts w:ascii="Times New Roman" w:hAnsi="Times New Roman"/>
                <w:b/>
                <w:w w:val="105"/>
                <w:sz w:val="20"/>
                <w:szCs w:val="20"/>
              </w:rPr>
              <w:t xml:space="preserve">   </w:t>
            </w:r>
            <w:sdt>
              <w:sdtPr>
                <w:rPr>
                  <w:rStyle w:val="Style1"/>
                  <w:rFonts w:ascii="Times New Roman" w:hAnsi="Times New Roman"/>
                  <w:sz w:val="20"/>
                  <w:szCs w:val="20"/>
                </w:rPr>
                <w:id w:val="-261291109"/>
                <w:placeholder>
                  <w:docPart w:val="E6A3DDB65E604FEAA56A17FA7D0643E3"/>
                </w:placeholder>
                <w:showingPlcHdr/>
                <w:text w:multiLine="1"/>
              </w:sdtPr>
              <w:sdtEndPr>
                <w:rPr>
                  <w:rStyle w:val="DefaultParagraphFont"/>
                  <w:b/>
                  <w:color w:val="000000" w:themeColor="text1"/>
                  <w:w w:val="105"/>
                  <w:u w:val="none"/>
                </w:rPr>
              </w:sdtEndPr>
              <w:sdtContent>
                <w:r w:rsidR="00461DAE" w:rsidRPr="00CC5ADB">
                  <w:rPr>
                    <w:rStyle w:val="PlaceholderText"/>
                    <w:rFonts w:ascii="Times New Roman" w:eastAsiaTheme="minorHAnsi" w:hAnsi="Times New Roman"/>
                    <w:sz w:val="20"/>
                    <w:szCs w:val="20"/>
                    <w:u w:val="single"/>
                  </w:rPr>
                  <w:t>Click or tap here to enter text.</w:t>
                </w:r>
              </w:sdtContent>
            </w:sdt>
            <w:r w:rsidRPr="00CC5ADB">
              <w:rPr>
                <w:rStyle w:val="Style1"/>
                <w:rFonts w:ascii="Times New Roman" w:hAnsi="Times New Roman"/>
                <w:sz w:val="20"/>
                <w:szCs w:val="20"/>
              </w:rPr>
              <w:t xml:space="preserve"> </w:t>
            </w:r>
            <w:r w:rsidRPr="00CC5ADB">
              <w:rPr>
                <w:rStyle w:val="Style1"/>
                <w:rFonts w:ascii="Times New Roman" w:hAnsi="Times New Roman"/>
                <w:sz w:val="20"/>
                <w:szCs w:val="20"/>
                <w:u w:val="none"/>
              </w:rPr>
              <w:t xml:space="preserve">                         </w:t>
            </w:r>
            <w:r w:rsidRPr="00CC5ADB">
              <w:rPr>
                <w:rFonts w:ascii="Times New Roman" w:hAnsi="Times New Roman"/>
                <w:b/>
                <w:w w:val="105"/>
                <w:sz w:val="20"/>
                <w:szCs w:val="20"/>
              </w:rPr>
              <w:t>Section</w:t>
            </w:r>
            <w:r w:rsidR="00A963F8" w:rsidRPr="00CC5ADB">
              <w:rPr>
                <w:rFonts w:ascii="Times New Roman" w:hAnsi="Times New Roman"/>
                <w:b/>
                <w:w w:val="105"/>
                <w:sz w:val="20"/>
                <w:szCs w:val="20"/>
              </w:rPr>
              <w:t>:</w:t>
            </w:r>
            <w:r w:rsidRPr="00CC5ADB">
              <w:rPr>
                <w:rFonts w:ascii="Times New Roman" w:hAnsi="Times New Roman"/>
                <w:b/>
                <w:w w:val="105"/>
                <w:sz w:val="20"/>
                <w:szCs w:val="20"/>
              </w:rPr>
              <w:t xml:space="preserve"> </w:t>
            </w:r>
            <w:r w:rsidRPr="00CC5ADB">
              <w:rPr>
                <w:rStyle w:val="Style2"/>
                <w:rFonts w:ascii="Times New Roman" w:hAnsi="Times New Roman"/>
                <w:sz w:val="20"/>
                <w:szCs w:val="20"/>
                <w:u w:val="none"/>
              </w:rPr>
              <w:t xml:space="preserve"> </w:t>
            </w:r>
            <w:r w:rsidRPr="00CC5AD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Style1"/>
                  <w:rFonts w:ascii="Times New Roman" w:hAnsi="Times New Roman"/>
                  <w:sz w:val="20"/>
                  <w:szCs w:val="20"/>
                </w:rPr>
                <w:id w:val="-287519573"/>
                <w:placeholder>
                  <w:docPart w:val="C002513FFCD84B23A78B0782E11A2FB5"/>
                </w:placeholder>
                <w:showingPlcHdr/>
                <w:text w:multiLine="1"/>
              </w:sdtPr>
              <w:sdtEndPr>
                <w:rPr>
                  <w:rStyle w:val="DefaultParagraphFont"/>
                  <w:b/>
                  <w:color w:val="000000" w:themeColor="text1"/>
                  <w:w w:val="105"/>
                  <w:u w:val="none"/>
                </w:rPr>
              </w:sdtEndPr>
              <w:sdtContent>
                <w:r w:rsidRPr="00CC5ADB">
                  <w:rPr>
                    <w:rStyle w:val="PlaceholderText"/>
                    <w:rFonts w:ascii="Times New Roman" w:eastAsiaTheme="minorHAnsi" w:hAnsi="Times New Roman"/>
                    <w:sz w:val="20"/>
                    <w:szCs w:val="20"/>
                    <w:u w:val="single"/>
                  </w:rPr>
                  <w:t>Click or tap here to enter text.</w:t>
                </w:r>
              </w:sdtContent>
            </w:sdt>
            <w:r w:rsidRPr="00CC5ADB">
              <w:rPr>
                <w:rStyle w:val="Style1"/>
                <w:rFonts w:ascii="Times New Roman" w:hAnsi="Times New Roman"/>
                <w:sz w:val="20"/>
                <w:szCs w:val="20"/>
              </w:rPr>
              <w:t xml:space="preserve">           </w:t>
            </w:r>
          </w:p>
          <w:p w14:paraId="03F10493" w14:textId="77777777" w:rsidR="00036537" w:rsidRPr="00CC5ADB" w:rsidRDefault="00036537" w:rsidP="00036537">
            <w:pPr>
              <w:tabs>
                <w:tab w:val="left" w:pos="9023"/>
              </w:tabs>
              <w:spacing w:line="240" w:lineRule="auto"/>
              <w:rPr>
                <w:rStyle w:val="Style1"/>
                <w:rFonts w:ascii="Times New Roman" w:hAnsi="Times New Roman"/>
                <w:sz w:val="20"/>
                <w:szCs w:val="20"/>
              </w:rPr>
            </w:pPr>
          </w:p>
          <w:p w14:paraId="1C34379B" w14:textId="5F2FAF4E" w:rsidR="00036537" w:rsidRPr="00CC5ADB" w:rsidRDefault="00036537" w:rsidP="00036537">
            <w:pPr>
              <w:tabs>
                <w:tab w:val="left" w:pos="2510"/>
                <w:tab w:val="left" w:pos="6226"/>
              </w:tabs>
              <w:spacing w:line="506" w:lineRule="auto"/>
              <w:ind w:right="132"/>
              <w:rPr>
                <w:rStyle w:val="Style4"/>
                <w:rFonts w:ascii="Times New Roman" w:hAnsi="Times New Roman"/>
                <w:sz w:val="20"/>
                <w:szCs w:val="20"/>
              </w:rPr>
            </w:pPr>
            <w:r w:rsidRPr="00CC5ADB">
              <w:rPr>
                <w:rFonts w:ascii="Times New Roman" w:hAnsi="Times New Roman"/>
                <w:b/>
                <w:color w:val="000000" w:themeColor="text1"/>
                <w:w w:val="105"/>
                <w:sz w:val="20"/>
                <w:szCs w:val="20"/>
              </w:rPr>
              <w:t xml:space="preserve">Date of </w:t>
            </w:r>
            <w:r w:rsidR="00D37E53" w:rsidRPr="0021370D">
              <w:rPr>
                <w:rFonts w:ascii="Times New Roman" w:hAnsi="Times New Roman"/>
                <w:b/>
                <w:w w:val="105"/>
                <w:sz w:val="20"/>
                <w:szCs w:val="20"/>
              </w:rPr>
              <w:t>synchronous class observation</w:t>
            </w:r>
            <w:r w:rsidR="00A963F8" w:rsidRPr="00CC5ADB">
              <w:rPr>
                <w:rFonts w:ascii="Times New Roman" w:hAnsi="Times New Roman"/>
                <w:b/>
                <w:color w:val="000000" w:themeColor="text1"/>
                <w:w w:val="105"/>
                <w:sz w:val="20"/>
                <w:szCs w:val="20"/>
              </w:rPr>
              <w:t>:</w:t>
            </w:r>
            <w:r w:rsidRPr="00CC5ADB">
              <w:rPr>
                <w:rFonts w:ascii="Times New Roman" w:hAnsi="Times New Roman"/>
                <w:b/>
                <w:color w:val="000000" w:themeColor="text1"/>
                <w:w w:val="105"/>
                <w:sz w:val="20"/>
                <w:szCs w:val="20"/>
              </w:rPr>
              <w:t xml:space="preserve">   </w:t>
            </w:r>
            <w:sdt>
              <w:sdtPr>
                <w:rPr>
                  <w:rStyle w:val="Style4"/>
                  <w:rFonts w:ascii="Times New Roman" w:hAnsi="Times New Roman"/>
                  <w:sz w:val="20"/>
                  <w:szCs w:val="20"/>
                </w:rPr>
                <w:id w:val="1785463825"/>
                <w:placeholder>
                  <w:docPart w:val="81EBDBCEAF2E42E3BB12EBC223D3833E"/>
                </w:placeholder>
                <w:showingPlcHdr/>
                <w:text w:multiLine="1"/>
              </w:sdtPr>
              <w:sdtEndPr>
                <w:rPr>
                  <w:rStyle w:val="DefaultParagraphFont"/>
                  <w:b/>
                  <w:color w:val="000000" w:themeColor="text1"/>
                  <w:w w:val="105"/>
                  <w:u w:val="none"/>
                </w:rPr>
              </w:sdtEndPr>
              <w:sdtContent>
                <w:r w:rsidRPr="00CC5ADB">
                  <w:rPr>
                    <w:rStyle w:val="PlaceholderText"/>
                    <w:rFonts w:ascii="Times New Roman" w:eastAsiaTheme="minorHAnsi" w:hAnsi="Times New Roman"/>
                    <w:sz w:val="20"/>
                    <w:szCs w:val="20"/>
                    <w:u w:val="single"/>
                  </w:rPr>
                  <w:t>Click or tap here to enter text.</w:t>
                </w:r>
              </w:sdtContent>
            </w:sdt>
          </w:p>
          <w:p w14:paraId="63638C16" w14:textId="70012A12" w:rsidR="00036537" w:rsidRPr="00D37E53" w:rsidRDefault="00036537" w:rsidP="00036537">
            <w:pPr>
              <w:tabs>
                <w:tab w:val="left" w:pos="2510"/>
                <w:tab w:val="left" w:pos="8389"/>
                <w:tab w:val="left" w:pos="9355"/>
                <w:tab w:val="left" w:pos="9436"/>
              </w:tabs>
              <w:spacing w:line="506" w:lineRule="auto"/>
              <w:ind w:right="132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D37E53">
              <w:rPr>
                <w:rFonts w:ascii="Times New Roman" w:hAnsi="Times New Roman"/>
                <w:b/>
                <w:color w:val="000000" w:themeColor="text1"/>
                <w:w w:val="105"/>
                <w:sz w:val="20"/>
                <w:szCs w:val="20"/>
              </w:rPr>
              <w:t xml:space="preserve">Dates of </w:t>
            </w:r>
            <w:r w:rsidR="00181532" w:rsidRPr="00D37E53">
              <w:rPr>
                <w:rFonts w:ascii="Times New Roman" w:hAnsi="Times New Roman"/>
                <w:b/>
                <w:color w:val="000000" w:themeColor="text1"/>
                <w:w w:val="105"/>
                <w:sz w:val="20"/>
                <w:szCs w:val="20"/>
              </w:rPr>
              <w:t xml:space="preserve">Online </w:t>
            </w:r>
            <w:r w:rsidRPr="00D37E53">
              <w:rPr>
                <w:rFonts w:ascii="Times New Roman" w:hAnsi="Times New Roman"/>
                <w:b/>
                <w:color w:val="000000" w:themeColor="text1"/>
                <w:w w:val="105"/>
                <w:sz w:val="20"/>
                <w:szCs w:val="20"/>
              </w:rPr>
              <w:t>Observation (beginning/ending of consecutive</w:t>
            </w:r>
            <w:r w:rsidRPr="00D37E53">
              <w:rPr>
                <w:rFonts w:ascii="Times New Roman" w:hAnsi="Times New Roman"/>
                <w:b/>
                <w:color w:val="000000" w:themeColor="text1"/>
                <w:spacing w:val="-12"/>
                <w:w w:val="105"/>
                <w:sz w:val="20"/>
                <w:szCs w:val="20"/>
              </w:rPr>
              <w:t xml:space="preserve"> </w:t>
            </w:r>
            <w:r w:rsidRPr="00D37E53">
              <w:rPr>
                <w:rFonts w:ascii="Times New Roman" w:hAnsi="Times New Roman"/>
                <w:b/>
                <w:color w:val="000000" w:themeColor="text1"/>
                <w:w w:val="105"/>
                <w:sz w:val="20"/>
                <w:szCs w:val="20"/>
              </w:rPr>
              <w:t>seven-day</w:t>
            </w:r>
            <w:r w:rsidRPr="00D37E53">
              <w:rPr>
                <w:rFonts w:ascii="Times New Roman" w:hAnsi="Times New Roman"/>
                <w:b/>
                <w:color w:val="000000" w:themeColor="text1"/>
                <w:spacing w:val="-1"/>
                <w:w w:val="105"/>
                <w:sz w:val="20"/>
                <w:szCs w:val="20"/>
              </w:rPr>
              <w:t xml:space="preserve"> </w:t>
            </w:r>
            <w:r w:rsidRPr="00D37E53">
              <w:rPr>
                <w:rFonts w:ascii="Times New Roman" w:hAnsi="Times New Roman"/>
                <w:b/>
                <w:color w:val="000000" w:themeColor="text1"/>
                <w:w w:val="105"/>
                <w:sz w:val="20"/>
                <w:szCs w:val="20"/>
              </w:rPr>
              <w:t>period)</w:t>
            </w:r>
            <w:r w:rsidR="00181532" w:rsidRPr="00D37E53">
              <w:rPr>
                <w:rFonts w:ascii="Times New Roman" w:hAnsi="Times New Roman"/>
                <w:b/>
                <w:color w:val="000000" w:themeColor="text1"/>
                <w:w w:val="105"/>
                <w:sz w:val="20"/>
                <w:szCs w:val="20"/>
              </w:rPr>
              <w:t>:</w:t>
            </w:r>
            <w:r w:rsidRPr="00D37E53">
              <w:rPr>
                <w:rFonts w:ascii="Times New Roman" w:hAnsi="Times New Roman"/>
                <w:b/>
                <w:color w:val="000000" w:themeColor="text1"/>
                <w:spacing w:val="3"/>
                <w:sz w:val="20"/>
                <w:szCs w:val="20"/>
              </w:rPr>
              <w:t xml:space="preserve"> </w:t>
            </w:r>
            <w:sdt>
              <w:sdtPr>
                <w:rPr>
                  <w:rStyle w:val="Style1"/>
                  <w:rFonts w:ascii="Times New Roman" w:hAnsi="Times New Roman"/>
                  <w:sz w:val="20"/>
                  <w:szCs w:val="20"/>
                </w:rPr>
                <w:id w:val="-553323322"/>
                <w:placeholder>
                  <w:docPart w:val="D1887FA76161414597B584B9D2EFFF89"/>
                </w:placeholder>
                <w:showingPlcHdr/>
                <w:text w:multiLine="1"/>
              </w:sdtPr>
              <w:sdtEndPr>
                <w:rPr>
                  <w:rStyle w:val="DefaultParagraphFont"/>
                  <w:b/>
                  <w:color w:val="000000" w:themeColor="text1"/>
                  <w:w w:val="105"/>
                  <w:u w:val="none"/>
                </w:rPr>
              </w:sdtEndPr>
              <w:sdtContent>
                <w:r w:rsidR="00A963F8" w:rsidRPr="00D37E53">
                  <w:rPr>
                    <w:rStyle w:val="PlaceholderText"/>
                    <w:rFonts w:ascii="Times New Roman" w:eastAsiaTheme="minorHAnsi" w:hAnsi="Times New Roman"/>
                    <w:sz w:val="20"/>
                    <w:szCs w:val="20"/>
                    <w:u w:val="single"/>
                  </w:rPr>
                  <w:t>Click or tap here to enter text.</w:t>
                </w:r>
              </w:sdtContent>
            </w:sdt>
          </w:p>
          <w:p w14:paraId="7AB10360" w14:textId="596D2C60" w:rsidR="00036537" w:rsidRPr="00CC5ADB" w:rsidRDefault="00036537" w:rsidP="00036537">
            <w:pPr>
              <w:tabs>
                <w:tab w:val="left" w:pos="2510"/>
                <w:tab w:val="left" w:pos="8389"/>
                <w:tab w:val="left" w:pos="9355"/>
                <w:tab w:val="left" w:pos="9436"/>
              </w:tabs>
              <w:spacing w:line="506" w:lineRule="auto"/>
              <w:ind w:right="132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C5ADB">
              <w:rPr>
                <w:rFonts w:ascii="Times New Roman" w:hAnsi="Times New Roman"/>
                <w:b/>
                <w:color w:val="000000" w:themeColor="text1"/>
                <w:w w:val="105"/>
                <w:sz w:val="20"/>
                <w:szCs w:val="20"/>
              </w:rPr>
              <w:t>Number of students</w:t>
            </w:r>
            <w:r w:rsidRPr="00CC5ADB">
              <w:rPr>
                <w:rFonts w:ascii="Times New Roman" w:hAnsi="Times New Roman"/>
                <w:b/>
                <w:color w:val="000000" w:themeColor="text1"/>
                <w:spacing w:val="-11"/>
                <w:w w:val="105"/>
                <w:sz w:val="20"/>
                <w:szCs w:val="20"/>
              </w:rPr>
              <w:t xml:space="preserve"> </w:t>
            </w:r>
            <w:r w:rsidRPr="00CC5ADB">
              <w:rPr>
                <w:rFonts w:ascii="Times New Roman" w:hAnsi="Times New Roman"/>
                <w:b/>
                <w:color w:val="000000" w:themeColor="text1"/>
                <w:w w:val="105"/>
                <w:sz w:val="20"/>
                <w:szCs w:val="20"/>
              </w:rPr>
              <w:t>enrolled</w:t>
            </w:r>
            <w:r w:rsidR="00181532" w:rsidRPr="00CC5ADB">
              <w:rPr>
                <w:rFonts w:ascii="Times New Roman" w:hAnsi="Times New Roman"/>
                <w:b/>
                <w:color w:val="000000" w:themeColor="text1"/>
                <w:w w:val="105"/>
                <w:sz w:val="20"/>
                <w:szCs w:val="20"/>
              </w:rPr>
              <w:t>:</w:t>
            </w:r>
            <w:r w:rsidRPr="00CC5AD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C5ADB">
              <w:rPr>
                <w:rFonts w:ascii="Times New Roman" w:hAnsi="Times New Roman"/>
                <w:b/>
                <w:color w:val="000000" w:themeColor="text1"/>
                <w:spacing w:val="5"/>
                <w:sz w:val="20"/>
                <w:szCs w:val="20"/>
              </w:rPr>
              <w:t xml:space="preserve"> </w:t>
            </w:r>
            <w:r w:rsidRPr="00CC5ADB">
              <w:rPr>
                <w:rFonts w:ascii="Times New Roman" w:hAnsi="Times New Roman"/>
                <w:b/>
                <w:color w:val="000000" w:themeColor="text1"/>
                <w:w w:val="103"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Style w:val="Style1"/>
                  <w:rFonts w:ascii="Times New Roman" w:hAnsi="Times New Roman"/>
                  <w:sz w:val="20"/>
                  <w:szCs w:val="20"/>
                </w:rPr>
                <w:id w:val="-1869905372"/>
                <w:placeholder>
                  <w:docPart w:val="C34178226FFA4D859B5C4974EDCC0E4E"/>
                </w:placeholder>
                <w:showingPlcHdr/>
                <w:text w:multiLine="1"/>
              </w:sdtPr>
              <w:sdtEndPr>
                <w:rPr>
                  <w:rStyle w:val="DefaultParagraphFont"/>
                  <w:b/>
                  <w:color w:val="000000" w:themeColor="text1"/>
                  <w:w w:val="105"/>
                  <w:u w:val="none"/>
                </w:rPr>
              </w:sdtEndPr>
              <w:sdtContent>
                <w:r w:rsidR="000B1F0D" w:rsidRPr="00CC5ADB">
                  <w:rPr>
                    <w:rStyle w:val="PlaceholderText"/>
                    <w:rFonts w:ascii="Times New Roman" w:eastAsiaTheme="minorHAnsi" w:hAnsi="Times New Roman"/>
                    <w:sz w:val="20"/>
                    <w:szCs w:val="20"/>
                    <w:u w:val="single"/>
                  </w:rPr>
                  <w:t>Click or tap here to enter text.</w:t>
                </w:r>
              </w:sdtContent>
            </w:sdt>
          </w:p>
          <w:p w14:paraId="3C84F1F8" w14:textId="4C4C5470" w:rsidR="00461DAE" w:rsidRPr="00CC5ADB" w:rsidRDefault="00461DAE" w:rsidP="00461DAE">
            <w:pPr>
              <w:tabs>
                <w:tab w:val="left" w:pos="8389"/>
              </w:tabs>
              <w:spacing w:line="506" w:lineRule="auto"/>
              <w:ind w:right="1188"/>
              <w:rPr>
                <w:rStyle w:val="Style1"/>
                <w:rFonts w:ascii="Times New Roman" w:hAnsi="Times New Roman"/>
                <w:sz w:val="20"/>
                <w:szCs w:val="20"/>
              </w:rPr>
            </w:pPr>
            <w:r w:rsidRPr="00CC5ADB">
              <w:rPr>
                <w:rFonts w:ascii="Times New Roman" w:hAnsi="Times New Roman"/>
                <w:b/>
                <w:w w:val="105"/>
                <w:sz w:val="20"/>
                <w:szCs w:val="20"/>
              </w:rPr>
              <w:t>Evaluatee</w:t>
            </w:r>
            <w:r w:rsidR="00181532" w:rsidRPr="00CC5ADB">
              <w:rPr>
                <w:rFonts w:ascii="Times New Roman" w:hAnsi="Times New Roman"/>
                <w:b/>
                <w:w w:val="105"/>
                <w:sz w:val="20"/>
                <w:szCs w:val="20"/>
              </w:rPr>
              <w:t>:</w:t>
            </w:r>
            <w:r w:rsidRPr="00CC5ADB">
              <w:rPr>
                <w:rFonts w:ascii="Times New Roman" w:hAnsi="Times New Roman"/>
                <w:b/>
                <w:w w:val="105"/>
                <w:sz w:val="20"/>
                <w:szCs w:val="20"/>
              </w:rPr>
              <w:t xml:space="preserve">  </w:t>
            </w:r>
            <w:sdt>
              <w:sdtPr>
                <w:rPr>
                  <w:rStyle w:val="Style1"/>
                  <w:rFonts w:ascii="Times New Roman" w:hAnsi="Times New Roman"/>
                  <w:sz w:val="20"/>
                  <w:szCs w:val="20"/>
                </w:rPr>
                <w:id w:val="-146977428"/>
                <w:placeholder>
                  <w:docPart w:val="E322D015A02346B6BD2A1B2303FCE19D"/>
                </w:placeholder>
                <w:showingPlcHdr/>
                <w:text w:multiLine="1"/>
              </w:sdtPr>
              <w:sdtEndPr>
                <w:rPr>
                  <w:rStyle w:val="DefaultParagraphFont"/>
                  <w:b/>
                  <w:color w:val="000000" w:themeColor="text1"/>
                  <w:w w:val="105"/>
                  <w:u w:val="none"/>
                </w:rPr>
              </w:sdtEndPr>
              <w:sdtContent>
                <w:r w:rsidRPr="00CC5ADB">
                  <w:rPr>
                    <w:rStyle w:val="PlaceholderText"/>
                    <w:rFonts w:ascii="Times New Roman" w:eastAsiaTheme="minorHAnsi" w:hAnsi="Times New Roman"/>
                    <w:sz w:val="20"/>
                    <w:szCs w:val="20"/>
                    <w:u w:val="single"/>
                  </w:rPr>
                  <w:t>Click or tap here to enter text.</w:t>
                </w:r>
              </w:sdtContent>
            </w:sdt>
          </w:p>
          <w:p w14:paraId="23C0D5B6" w14:textId="2750264E" w:rsidR="00036537" w:rsidRPr="00CC5ADB" w:rsidRDefault="00461DAE" w:rsidP="00461DAE">
            <w:pPr>
              <w:tabs>
                <w:tab w:val="left" w:pos="2510"/>
                <w:tab w:val="left" w:pos="6226"/>
              </w:tabs>
              <w:spacing w:line="506" w:lineRule="auto"/>
              <w:ind w:right="132"/>
              <w:rPr>
                <w:rFonts w:ascii="Times New Roman" w:hAnsi="Times New Roman"/>
                <w:b/>
                <w:color w:val="000000" w:themeColor="text1"/>
                <w:w w:val="105"/>
                <w:sz w:val="19"/>
              </w:rPr>
            </w:pPr>
            <w:r w:rsidRPr="00CC5ADB">
              <w:rPr>
                <w:rFonts w:ascii="Times New Roman" w:hAnsi="Times New Roman"/>
                <w:b/>
                <w:w w:val="105"/>
                <w:sz w:val="20"/>
                <w:szCs w:val="20"/>
              </w:rPr>
              <w:t>Evaluator</w:t>
            </w:r>
            <w:r w:rsidR="00181532" w:rsidRPr="00CC5ADB">
              <w:rPr>
                <w:rFonts w:ascii="Times New Roman" w:hAnsi="Times New Roman"/>
                <w:b/>
                <w:w w:val="105"/>
                <w:sz w:val="20"/>
                <w:szCs w:val="20"/>
              </w:rPr>
              <w:t>:</w:t>
            </w:r>
            <w:r w:rsidRPr="00CC5ADB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Style w:val="Style1"/>
                  <w:rFonts w:ascii="Times New Roman" w:hAnsi="Times New Roman"/>
                  <w:sz w:val="20"/>
                  <w:szCs w:val="20"/>
                </w:rPr>
                <w:id w:val="367735218"/>
                <w:placeholder>
                  <w:docPart w:val="C8928209D1674CD286F3138413BC5402"/>
                </w:placeholder>
                <w:showingPlcHdr/>
                <w:text w:multiLine="1"/>
              </w:sdtPr>
              <w:sdtEndPr>
                <w:rPr>
                  <w:rStyle w:val="DefaultParagraphFont"/>
                  <w:b/>
                  <w:color w:val="000000" w:themeColor="text1"/>
                  <w:w w:val="105"/>
                  <w:u w:val="none"/>
                </w:rPr>
              </w:sdtEndPr>
              <w:sdtContent>
                <w:r w:rsidRPr="00CC5ADB">
                  <w:rPr>
                    <w:rStyle w:val="PlaceholderText"/>
                    <w:rFonts w:ascii="Times New Roman" w:eastAsiaTheme="minorHAnsi" w:hAnsi="Times New Roman"/>
                    <w:sz w:val="20"/>
                    <w:szCs w:val="20"/>
                    <w:u w:val="single"/>
                  </w:rPr>
                  <w:t>Click or tap here to enter text.</w:t>
                </w:r>
              </w:sdtContent>
            </w:sdt>
          </w:p>
        </w:tc>
      </w:tr>
    </w:tbl>
    <w:p w14:paraId="704E2380" w14:textId="77777777" w:rsidR="00F170A7" w:rsidRPr="00CC5ADB" w:rsidRDefault="00F170A7" w:rsidP="00F170A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10"/>
          <w:szCs w:val="10"/>
        </w:rPr>
      </w:pPr>
    </w:p>
    <w:p w14:paraId="00B4E7F4" w14:textId="48DA3B1A" w:rsidR="00F170A7" w:rsidRPr="00CC5ADB" w:rsidRDefault="00F170A7" w:rsidP="00F170A7">
      <w:pPr>
        <w:spacing w:before="100"/>
        <w:ind w:left="222"/>
        <w:rPr>
          <w:rFonts w:ascii="Times New Roman" w:hAnsi="Times New Roman"/>
          <w:w w:val="105"/>
        </w:rPr>
      </w:pPr>
      <w:r w:rsidRPr="00CC5ADB">
        <w:rPr>
          <w:rFonts w:ascii="Times New Roman" w:hAnsi="Times New Roman"/>
          <w:b/>
          <w:w w:val="105"/>
        </w:rPr>
        <w:t>Please attach your course syllabus</w:t>
      </w:r>
      <w:r w:rsidRPr="00CC5ADB">
        <w:rPr>
          <w:rFonts w:ascii="Times New Roman" w:hAnsi="Times New Roman"/>
          <w:w w:val="105"/>
        </w:rPr>
        <w:t>.</w:t>
      </w:r>
    </w:p>
    <w:p w14:paraId="771A3A32" w14:textId="77777777" w:rsidR="00181532" w:rsidRPr="00CC5ADB" w:rsidRDefault="00181532" w:rsidP="00F170A7">
      <w:pPr>
        <w:spacing w:before="100"/>
        <w:ind w:left="222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-85" w:type="dxa"/>
        <w:tblBorders>
          <w:top w:val="thinThickThinSmallGap" w:sz="24" w:space="0" w:color="000000"/>
          <w:left w:val="thinThickThinSmallGap" w:sz="24" w:space="0" w:color="000000"/>
          <w:bottom w:val="thinThickThinSmallGap" w:sz="24" w:space="0" w:color="000000"/>
          <w:right w:val="thinThickThinSmallGap" w:sz="24" w:space="0" w:color="000000"/>
          <w:insideH w:val="thinThickThinSmallGap" w:sz="24" w:space="0" w:color="000000"/>
          <w:insideV w:val="thinThickThinSmallGap" w:sz="24" w:space="0" w:color="000000"/>
        </w:tblBorders>
        <w:tblLayout w:type="fixed"/>
        <w:tblCellMar>
          <w:left w:w="101" w:type="dxa"/>
          <w:right w:w="101" w:type="dxa"/>
        </w:tblCellMar>
        <w:tblLook w:val="01E0" w:firstRow="1" w:lastRow="1" w:firstColumn="1" w:lastColumn="1" w:noHBand="0" w:noVBand="0"/>
      </w:tblPr>
      <w:tblGrid>
        <w:gridCol w:w="10160"/>
      </w:tblGrid>
      <w:tr w:rsidR="00F170A7" w:rsidRPr="00CC5ADB" w14:paraId="430213CB" w14:textId="77777777" w:rsidTr="006D49D3">
        <w:trPr>
          <w:trHeight w:val="1445"/>
        </w:trPr>
        <w:tc>
          <w:tcPr>
            <w:tcW w:w="10160" w:type="dxa"/>
            <w:tcBorders>
              <w:left w:val="single" w:sz="4" w:space="0" w:color="000000"/>
              <w:right w:val="single" w:sz="4" w:space="0" w:color="000000"/>
            </w:tcBorders>
          </w:tcPr>
          <w:p w14:paraId="66CDB671" w14:textId="2A9C0574" w:rsidR="00F170A7" w:rsidRPr="00CC5ADB" w:rsidRDefault="00F170A7" w:rsidP="00FB4299">
            <w:pPr>
              <w:pStyle w:val="TableParagraph"/>
              <w:numPr>
                <w:ilvl w:val="0"/>
                <w:numId w:val="1"/>
              </w:numPr>
              <w:spacing w:before="88"/>
              <w:rPr>
                <w:b/>
                <w:w w:val="105"/>
                <w:sz w:val="24"/>
                <w:szCs w:val="24"/>
              </w:rPr>
            </w:pPr>
            <w:r w:rsidRPr="00CC5ADB">
              <w:rPr>
                <w:b/>
                <w:w w:val="105"/>
                <w:sz w:val="24"/>
                <w:szCs w:val="24"/>
              </w:rPr>
              <w:t xml:space="preserve">State the objective(s) of </w:t>
            </w:r>
            <w:r w:rsidRPr="00CC5ADB">
              <w:rPr>
                <w:b/>
                <w:color w:val="000000" w:themeColor="text1"/>
                <w:w w:val="105"/>
                <w:sz w:val="24"/>
                <w:szCs w:val="24"/>
              </w:rPr>
              <w:t xml:space="preserve">the </w:t>
            </w:r>
            <w:r w:rsidR="00D37E53" w:rsidRPr="0021370D">
              <w:rPr>
                <w:b/>
                <w:w w:val="105"/>
                <w:sz w:val="24"/>
                <w:szCs w:val="24"/>
              </w:rPr>
              <w:t>synchronous</w:t>
            </w:r>
            <w:r w:rsidR="00D37E53">
              <w:rPr>
                <w:b/>
                <w:color w:val="FF0000"/>
                <w:w w:val="105"/>
                <w:sz w:val="24"/>
                <w:szCs w:val="24"/>
              </w:rPr>
              <w:t xml:space="preserve"> </w:t>
            </w:r>
            <w:r w:rsidRPr="00CC5ADB">
              <w:rPr>
                <w:b/>
                <w:color w:val="000000" w:themeColor="text1"/>
                <w:w w:val="105"/>
                <w:sz w:val="24"/>
                <w:szCs w:val="24"/>
              </w:rPr>
              <w:t xml:space="preserve">class meeting and for the online </w:t>
            </w:r>
            <w:r w:rsidRPr="00CC5ADB">
              <w:rPr>
                <w:b/>
                <w:w w:val="105"/>
                <w:sz w:val="24"/>
                <w:szCs w:val="24"/>
              </w:rPr>
              <w:t>seven-day evaluation period (and indicate where this is communicated to students)</w:t>
            </w:r>
            <w:r w:rsidR="00181532" w:rsidRPr="00CC5ADB">
              <w:rPr>
                <w:b/>
                <w:w w:val="105"/>
                <w:sz w:val="24"/>
                <w:szCs w:val="24"/>
              </w:rPr>
              <w:t>.</w:t>
            </w:r>
          </w:p>
          <w:p w14:paraId="029701CC" w14:textId="77777777" w:rsidR="00A3155B" w:rsidRPr="00CC5ADB" w:rsidRDefault="009B5300" w:rsidP="00A3155B">
            <w:pPr>
              <w:pStyle w:val="TableParagraph"/>
              <w:spacing w:before="88"/>
              <w:rPr>
                <w:b/>
                <w:w w:val="105"/>
                <w:sz w:val="24"/>
                <w:szCs w:val="24"/>
              </w:rPr>
            </w:pPr>
            <w:r w:rsidRPr="00CC5ADB">
              <w:rPr>
                <w:b/>
                <w:w w:val="105"/>
                <w:sz w:val="24"/>
                <w:szCs w:val="24"/>
              </w:rPr>
              <w:t xml:space="preserve"> </w:t>
            </w:r>
          </w:p>
          <w:p w14:paraId="07857546" w14:textId="52AB7537" w:rsidR="009B5300" w:rsidRPr="00CC5ADB" w:rsidRDefault="003B3CC3" w:rsidP="00A3155B">
            <w:pPr>
              <w:pStyle w:val="TableParagraph"/>
              <w:spacing w:before="88"/>
              <w:rPr>
                <w:b/>
                <w:w w:val="105"/>
                <w:sz w:val="24"/>
                <w:szCs w:val="24"/>
              </w:rPr>
            </w:pPr>
            <w:sdt>
              <w:sdtPr>
                <w:rPr>
                  <w:lang w:bidi="x-none"/>
                </w:rPr>
                <w:id w:val="1159724123"/>
                <w:placeholder>
                  <w:docPart w:val="486AEE840BA3469088157ACE71E79F56"/>
                </w:placeholder>
                <w:showingPlcHdr/>
                <w:text w:multiLine="1"/>
              </w:sdtPr>
              <w:sdtEndPr/>
              <w:sdtContent>
                <w:r w:rsidR="00A3155B" w:rsidRPr="00CC5ADB">
                  <w:rPr>
                    <w:rStyle w:val="PlaceholderText"/>
                  </w:rPr>
                  <w:t>Click here to enter text.</w:t>
                </w:r>
              </w:sdtContent>
            </w:sdt>
            <w:r w:rsidR="006D49D3" w:rsidRPr="00CC5ADB">
              <w:rPr>
                <w:lang w:bidi="x-none"/>
              </w:rPr>
              <w:tab/>
            </w:r>
          </w:p>
          <w:p w14:paraId="37333842" w14:textId="05CEA2A2" w:rsidR="00FB4299" w:rsidRPr="00CC5ADB" w:rsidRDefault="00FB4299" w:rsidP="00FB4299">
            <w:pPr>
              <w:tabs>
                <w:tab w:val="left" w:pos="9023"/>
              </w:tabs>
              <w:spacing w:line="240" w:lineRule="auto"/>
              <w:rPr>
                <w:rFonts w:ascii="Times New Roman" w:hAnsi="Times New Roman"/>
                <w:lang w:bidi="en-US"/>
              </w:rPr>
            </w:pPr>
            <w:r w:rsidRPr="00CC5ADB">
              <w:rPr>
                <w:rFonts w:ascii="Times New Roman" w:hAnsi="Times New Roman"/>
                <w:lang w:bidi="en-US"/>
              </w:rPr>
              <w:tab/>
            </w:r>
          </w:p>
        </w:tc>
      </w:tr>
      <w:tr w:rsidR="00F170A7" w:rsidRPr="00CC5ADB" w14:paraId="38CC9C23" w14:textId="77777777" w:rsidTr="006D49D3">
        <w:trPr>
          <w:trHeight w:val="1490"/>
        </w:trPr>
        <w:tc>
          <w:tcPr>
            <w:tcW w:w="10160" w:type="dxa"/>
            <w:tcBorders>
              <w:left w:val="single" w:sz="4" w:space="0" w:color="000000"/>
              <w:right w:val="single" w:sz="4" w:space="0" w:color="000000"/>
            </w:tcBorders>
          </w:tcPr>
          <w:p w14:paraId="04857F74" w14:textId="1298A36D" w:rsidR="00F170A7" w:rsidRPr="00CC5ADB" w:rsidRDefault="00F170A7" w:rsidP="00FB4299">
            <w:pPr>
              <w:pStyle w:val="TableParagraph"/>
              <w:numPr>
                <w:ilvl w:val="0"/>
                <w:numId w:val="1"/>
              </w:numPr>
              <w:spacing w:before="88" w:line="252" w:lineRule="auto"/>
              <w:ind w:right="823"/>
              <w:rPr>
                <w:b/>
                <w:w w:val="105"/>
                <w:sz w:val="24"/>
                <w:szCs w:val="24"/>
              </w:rPr>
            </w:pPr>
            <w:r w:rsidRPr="00CC5ADB">
              <w:rPr>
                <w:b/>
                <w:w w:val="105"/>
                <w:sz w:val="24"/>
                <w:szCs w:val="24"/>
              </w:rPr>
              <w:t>How do you plan to achieve this/these objective(s)? What teaching methods/activities will you use?</w:t>
            </w:r>
          </w:p>
          <w:p w14:paraId="04C23969" w14:textId="253AB3E4" w:rsidR="00DD3CE9" w:rsidRPr="00CC5ADB" w:rsidRDefault="00DD3CE9" w:rsidP="009B5300">
            <w:pPr>
              <w:pStyle w:val="TableParagraph"/>
              <w:spacing w:before="88" w:line="252" w:lineRule="auto"/>
              <w:ind w:left="110" w:right="823"/>
              <w:rPr>
                <w:b/>
                <w:w w:val="105"/>
                <w:sz w:val="24"/>
                <w:szCs w:val="24"/>
              </w:rPr>
            </w:pPr>
          </w:p>
          <w:p w14:paraId="5813EFF1" w14:textId="6847F43A" w:rsidR="009B5300" w:rsidRPr="00CC5ADB" w:rsidRDefault="003B3CC3" w:rsidP="00A3155B">
            <w:pPr>
              <w:pStyle w:val="TableParagraph"/>
              <w:spacing w:before="88" w:line="252" w:lineRule="auto"/>
              <w:ind w:right="823"/>
              <w:rPr>
                <w:b/>
                <w:w w:val="105"/>
                <w:sz w:val="24"/>
                <w:szCs w:val="24"/>
              </w:rPr>
            </w:pPr>
            <w:sdt>
              <w:sdtPr>
                <w:rPr>
                  <w:lang w:bidi="x-none"/>
                </w:rPr>
                <w:id w:val="-797368855"/>
                <w:placeholder>
                  <w:docPart w:val="B5635D386E85460DAA1EC383C01AE3E6"/>
                </w:placeholder>
                <w:showingPlcHdr/>
                <w:text w:multiLine="1"/>
              </w:sdtPr>
              <w:sdtEndPr/>
              <w:sdtContent>
                <w:r w:rsidR="00A3155B" w:rsidRPr="00CC5AD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1BE338E" w14:textId="6B8524B9" w:rsidR="00FB4299" w:rsidRPr="00CC5ADB" w:rsidRDefault="00FB4299" w:rsidP="00FB4299">
            <w:pPr>
              <w:pStyle w:val="TableParagraph"/>
              <w:spacing w:before="88" w:line="252" w:lineRule="auto"/>
              <w:ind w:right="823"/>
              <w:rPr>
                <w:b/>
                <w:sz w:val="24"/>
                <w:szCs w:val="24"/>
              </w:rPr>
            </w:pPr>
          </w:p>
        </w:tc>
      </w:tr>
      <w:tr w:rsidR="00F170A7" w:rsidRPr="00CC5ADB" w14:paraId="2C146D63" w14:textId="77777777" w:rsidTr="006D49D3">
        <w:trPr>
          <w:trHeight w:val="1925"/>
        </w:trPr>
        <w:tc>
          <w:tcPr>
            <w:tcW w:w="10160" w:type="dxa"/>
            <w:tcBorders>
              <w:left w:val="single" w:sz="4" w:space="0" w:color="000000"/>
              <w:right w:val="single" w:sz="4" w:space="0" w:color="000000"/>
            </w:tcBorders>
          </w:tcPr>
          <w:p w14:paraId="4F2637FB" w14:textId="195BEB61" w:rsidR="00F170A7" w:rsidRPr="00CC5ADB" w:rsidRDefault="00F170A7" w:rsidP="00DD3CE9">
            <w:pPr>
              <w:pStyle w:val="TableParagraph"/>
              <w:numPr>
                <w:ilvl w:val="0"/>
                <w:numId w:val="1"/>
              </w:numPr>
              <w:spacing w:before="88"/>
              <w:rPr>
                <w:b/>
                <w:color w:val="000000" w:themeColor="text1"/>
                <w:w w:val="105"/>
                <w:sz w:val="24"/>
                <w:szCs w:val="24"/>
              </w:rPr>
            </w:pPr>
            <w:r w:rsidRPr="00CC5ADB">
              <w:rPr>
                <w:b/>
                <w:w w:val="105"/>
                <w:sz w:val="24"/>
                <w:szCs w:val="24"/>
              </w:rPr>
              <w:t xml:space="preserve">Explain how the content of this evaluation period fits into the overall </w:t>
            </w:r>
            <w:r w:rsidRPr="00CC5ADB">
              <w:rPr>
                <w:b/>
                <w:color w:val="000000" w:themeColor="text1"/>
                <w:w w:val="105"/>
                <w:sz w:val="24"/>
                <w:szCs w:val="24"/>
              </w:rPr>
              <w:t>course and how the</w:t>
            </w:r>
            <w:r w:rsidR="0021370D">
              <w:rPr>
                <w:b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="00D37E53" w:rsidRPr="0021370D">
              <w:rPr>
                <w:b/>
                <w:w w:val="105"/>
                <w:sz w:val="24"/>
                <w:szCs w:val="24"/>
              </w:rPr>
              <w:t>synchronous</w:t>
            </w:r>
            <w:r w:rsidR="00D37E53">
              <w:rPr>
                <w:b/>
                <w:color w:val="FF0000"/>
                <w:w w:val="105"/>
                <w:sz w:val="24"/>
                <w:szCs w:val="24"/>
              </w:rPr>
              <w:t xml:space="preserve"> </w:t>
            </w:r>
            <w:r w:rsidRPr="00CC5ADB">
              <w:rPr>
                <w:b/>
                <w:color w:val="000000" w:themeColor="text1"/>
                <w:w w:val="105"/>
                <w:sz w:val="24"/>
                <w:szCs w:val="24"/>
              </w:rPr>
              <w:t xml:space="preserve">and </w:t>
            </w:r>
            <w:r w:rsidR="00D37E53" w:rsidRPr="0021370D">
              <w:rPr>
                <w:b/>
                <w:w w:val="105"/>
                <w:sz w:val="24"/>
                <w:szCs w:val="24"/>
              </w:rPr>
              <w:t>asynchronous</w:t>
            </w:r>
            <w:r w:rsidR="00D37E53" w:rsidRPr="00D37E53">
              <w:rPr>
                <w:b/>
                <w:color w:val="FF0000"/>
                <w:w w:val="105"/>
                <w:sz w:val="24"/>
                <w:szCs w:val="24"/>
              </w:rPr>
              <w:t xml:space="preserve"> </w:t>
            </w:r>
            <w:r w:rsidRPr="00CC5ADB">
              <w:rPr>
                <w:b/>
                <w:color w:val="000000" w:themeColor="text1"/>
                <w:w w:val="105"/>
                <w:sz w:val="24"/>
                <w:szCs w:val="24"/>
              </w:rPr>
              <w:t>portions of your class are integrated with one another during this evaluation period.</w:t>
            </w:r>
          </w:p>
          <w:p w14:paraId="370ED87C" w14:textId="77777777" w:rsidR="00FB4299" w:rsidRPr="00CC5ADB" w:rsidRDefault="00FB4299" w:rsidP="009B5300">
            <w:pPr>
              <w:pStyle w:val="TableParagraph"/>
              <w:spacing w:before="88"/>
              <w:rPr>
                <w:b/>
                <w:w w:val="105"/>
                <w:sz w:val="24"/>
                <w:szCs w:val="24"/>
              </w:rPr>
            </w:pPr>
          </w:p>
          <w:p w14:paraId="1C8EC47B" w14:textId="4637A063" w:rsidR="009B5300" w:rsidRPr="00CC5ADB" w:rsidRDefault="003B3CC3" w:rsidP="009B5300">
            <w:pPr>
              <w:pStyle w:val="TableParagraph"/>
              <w:spacing w:before="88"/>
              <w:rPr>
                <w:b/>
                <w:color w:val="000000" w:themeColor="text1"/>
                <w:w w:val="105"/>
                <w:sz w:val="24"/>
                <w:szCs w:val="24"/>
              </w:rPr>
            </w:pPr>
            <w:sdt>
              <w:sdtPr>
                <w:rPr>
                  <w:lang w:bidi="x-none"/>
                </w:rPr>
                <w:id w:val="479425710"/>
                <w:placeholder>
                  <w:docPart w:val="49A2483623F048D79D05DDEC05C6F5DB"/>
                </w:placeholder>
                <w:showingPlcHdr/>
                <w:text w:multiLine="1"/>
              </w:sdtPr>
              <w:sdtEndPr/>
              <w:sdtContent>
                <w:r w:rsidR="00A3155B" w:rsidRPr="00CC5AD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170A7" w:rsidRPr="00CC5ADB" w14:paraId="48AD4BEE" w14:textId="77777777" w:rsidTr="006D49D3">
        <w:trPr>
          <w:trHeight w:val="1925"/>
        </w:trPr>
        <w:tc>
          <w:tcPr>
            <w:tcW w:w="10160" w:type="dxa"/>
            <w:tcBorders>
              <w:left w:val="single" w:sz="4" w:space="0" w:color="000000"/>
              <w:right w:val="single" w:sz="4" w:space="0" w:color="000000"/>
            </w:tcBorders>
          </w:tcPr>
          <w:p w14:paraId="06E59F9E" w14:textId="68DDA135" w:rsidR="00A81F10" w:rsidRPr="00CC5ADB" w:rsidRDefault="00F170A7" w:rsidP="00A81F10">
            <w:pPr>
              <w:pStyle w:val="TableParagraph"/>
              <w:numPr>
                <w:ilvl w:val="0"/>
                <w:numId w:val="1"/>
              </w:numPr>
              <w:spacing w:before="88"/>
              <w:rPr>
                <w:b/>
                <w:w w:val="105"/>
                <w:sz w:val="24"/>
                <w:szCs w:val="24"/>
              </w:rPr>
            </w:pPr>
            <w:r w:rsidRPr="00CC5ADB">
              <w:rPr>
                <w:b/>
                <w:w w:val="105"/>
                <w:sz w:val="24"/>
                <w:szCs w:val="24"/>
              </w:rPr>
              <w:t>Describe where in</w:t>
            </w:r>
            <w:r w:rsidR="00D37E53">
              <w:rPr>
                <w:b/>
                <w:w w:val="105"/>
                <w:sz w:val="24"/>
                <w:szCs w:val="24"/>
              </w:rPr>
              <w:t xml:space="preserve"> </w:t>
            </w:r>
            <w:r w:rsidRPr="00CC5ADB">
              <w:rPr>
                <w:b/>
                <w:w w:val="105"/>
                <w:sz w:val="24"/>
                <w:szCs w:val="24"/>
              </w:rPr>
              <w:t xml:space="preserve">your class </w:t>
            </w:r>
            <w:r w:rsidR="00D37E53" w:rsidRPr="0021370D">
              <w:rPr>
                <w:b/>
                <w:w w:val="105"/>
                <w:sz w:val="24"/>
                <w:szCs w:val="24"/>
              </w:rPr>
              <w:t>(on Canvas as well as in your synchronous class meeting</w:t>
            </w:r>
            <w:r w:rsidR="00D37E53">
              <w:rPr>
                <w:b/>
                <w:w w:val="105"/>
                <w:sz w:val="24"/>
                <w:szCs w:val="24"/>
              </w:rPr>
              <w:t xml:space="preserve">) </w:t>
            </w:r>
            <w:r w:rsidRPr="00CC5ADB">
              <w:rPr>
                <w:b/>
                <w:w w:val="105"/>
                <w:sz w:val="24"/>
                <w:szCs w:val="24"/>
              </w:rPr>
              <w:t>your evaluator can observe regular</w:t>
            </w:r>
            <w:r w:rsidR="00CC5ADB">
              <w:rPr>
                <w:b/>
                <w:w w:val="105"/>
                <w:sz w:val="24"/>
                <w:szCs w:val="24"/>
              </w:rPr>
              <w:t xml:space="preserve"> and substantive</w:t>
            </w:r>
            <w:r w:rsidRPr="00CC5ADB">
              <w:rPr>
                <w:b/>
                <w:w w:val="105"/>
                <w:sz w:val="24"/>
                <w:szCs w:val="24"/>
              </w:rPr>
              <w:t>,</w:t>
            </w:r>
            <w:r w:rsidR="00D3134D" w:rsidRPr="00CC5ADB">
              <w:rPr>
                <w:b/>
                <w:w w:val="105"/>
                <w:sz w:val="24"/>
                <w:szCs w:val="24"/>
              </w:rPr>
              <w:t xml:space="preserve"> instructor</w:t>
            </w:r>
            <w:r w:rsidR="00CC5ADB">
              <w:rPr>
                <w:b/>
                <w:w w:val="105"/>
                <w:sz w:val="24"/>
                <w:szCs w:val="24"/>
              </w:rPr>
              <w:t>-</w:t>
            </w:r>
            <w:r w:rsidR="00C81210" w:rsidRPr="00CC5ADB">
              <w:rPr>
                <w:b/>
                <w:w w:val="105"/>
                <w:sz w:val="24"/>
                <w:szCs w:val="24"/>
              </w:rPr>
              <w:t>initiated</w:t>
            </w:r>
            <w:r w:rsidRPr="00CC5ADB">
              <w:rPr>
                <w:b/>
                <w:w w:val="105"/>
                <w:sz w:val="24"/>
                <w:szCs w:val="24"/>
              </w:rPr>
              <w:t xml:space="preserve"> interaction between instructor and students and among students, including but not limited to: </w:t>
            </w:r>
          </w:p>
          <w:p w14:paraId="1443B22C" w14:textId="098A2505" w:rsidR="00F170A7" w:rsidRPr="00CC5ADB" w:rsidRDefault="00A81F10" w:rsidP="006830BE">
            <w:pPr>
              <w:pStyle w:val="TableParagraph"/>
              <w:spacing w:before="88"/>
              <w:ind w:left="110"/>
              <w:rPr>
                <w:b/>
                <w:w w:val="105"/>
                <w:sz w:val="24"/>
                <w:szCs w:val="24"/>
              </w:rPr>
            </w:pPr>
            <w:r w:rsidRPr="00CC5ADB">
              <w:rPr>
                <w:b/>
                <w:w w:val="105"/>
                <w:sz w:val="24"/>
                <w:szCs w:val="24"/>
              </w:rPr>
              <w:t xml:space="preserve">      </w:t>
            </w:r>
            <w:r w:rsidR="00F170A7" w:rsidRPr="00CC5ADB">
              <w:rPr>
                <w:b/>
                <w:w w:val="105"/>
                <w:sz w:val="24"/>
                <w:szCs w:val="24"/>
              </w:rPr>
              <w:t>a. feedback to students about their work</w:t>
            </w:r>
          </w:p>
          <w:p w14:paraId="04171143" w14:textId="5C678119" w:rsidR="00F170A7" w:rsidRPr="00CC5ADB" w:rsidRDefault="00C81210" w:rsidP="006830BE">
            <w:pPr>
              <w:pStyle w:val="TableParagraph"/>
              <w:spacing w:before="88"/>
              <w:ind w:left="110"/>
              <w:rPr>
                <w:b/>
                <w:w w:val="105"/>
                <w:sz w:val="24"/>
                <w:szCs w:val="24"/>
              </w:rPr>
            </w:pPr>
            <w:r w:rsidRPr="00CC5ADB">
              <w:rPr>
                <w:b/>
                <w:w w:val="105"/>
                <w:sz w:val="24"/>
                <w:szCs w:val="24"/>
              </w:rPr>
              <w:t xml:space="preserve">      </w:t>
            </w:r>
            <w:r w:rsidR="00F170A7" w:rsidRPr="00CC5ADB">
              <w:rPr>
                <w:b/>
                <w:w w:val="105"/>
                <w:sz w:val="24"/>
                <w:szCs w:val="24"/>
              </w:rPr>
              <w:t>b. responses to student questions</w:t>
            </w:r>
          </w:p>
          <w:p w14:paraId="03FDF190" w14:textId="25BCD83D" w:rsidR="00F170A7" w:rsidRPr="00CC5ADB" w:rsidRDefault="00C81210" w:rsidP="006830BE">
            <w:pPr>
              <w:pStyle w:val="TableParagraph"/>
              <w:spacing w:before="88"/>
              <w:ind w:left="110"/>
              <w:rPr>
                <w:b/>
                <w:w w:val="105"/>
                <w:sz w:val="24"/>
                <w:szCs w:val="24"/>
              </w:rPr>
            </w:pPr>
            <w:r w:rsidRPr="00CC5ADB">
              <w:rPr>
                <w:b/>
                <w:w w:val="105"/>
                <w:sz w:val="24"/>
                <w:szCs w:val="24"/>
              </w:rPr>
              <w:t xml:space="preserve">      </w:t>
            </w:r>
            <w:r w:rsidR="00F170A7" w:rsidRPr="00CC5ADB">
              <w:rPr>
                <w:b/>
                <w:w w:val="105"/>
                <w:sz w:val="24"/>
                <w:szCs w:val="24"/>
              </w:rPr>
              <w:t>c. students interacting with one another</w:t>
            </w:r>
          </w:p>
          <w:p w14:paraId="3C5391A3" w14:textId="18D8C1C3" w:rsidR="00E076EE" w:rsidRDefault="00C81210" w:rsidP="00DF6978">
            <w:pPr>
              <w:pStyle w:val="TableParagraph"/>
              <w:spacing w:before="88"/>
              <w:ind w:left="110"/>
              <w:rPr>
                <w:b/>
                <w:w w:val="105"/>
                <w:sz w:val="24"/>
                <w:szCs w:val="24"/>
              </w:rPr>
            </w:pPr>
            <w:r w:rsidRPr="00CC5ADB">
              <w:rPr>
                <w:b/>
                <w:w w:val="105"/>
                <w:sz w:val="24"/>
                <w:szCs w:val="24"/>
              </w:rPr>
              <w:t xml:space="preserve">      </w:t>
            </w:r>
            <w:r w:rsidR="00F170A7" w:rsidRPr="00CC5ADB">
              <w:rPr>
                <w:b/>
                <w:w w:val="105"/>
                <w:sz w:val="24"/>
                <w:szCs w:val="24"/>
              </w:rPr>
              <w:t xml:space="preserve">d. students engaging with and interacting with course </w:t>
            </w:r>
            <w:proofErr w:type="gramStart"/>
            <w:r w:rsidR="00F170A7" w:rsidRPr="00CC5ADB">
              <w:rPr>
                <w:b/>
                <w:w w:val="105"/>
                <w:sz w:val="24"/>
                <w:szCs w:val="24"/>
              </w:rPr>
              <w:t>material</w:t>
            </w:r>
            <w:proofErr w:type="gramEnd"/>
            <w:r w:rsidR="00F170A7" w:rsidRPr="00CC5ADB">
              <w:rPr>
                <w:b/>
                <w:w w:val="105"/>
                <w:sz w:val="24"/>
                <w:szCs w:val="24"/>
              </w:rPr>
              <w:t xml:space="preserve"> </w:t>
            </w:r>
          </w:p>
          <w:p w14:paraId="6047C203" w14:textId="77777777" w:rsidR="003B3CC3" w:rsidRPr="00CC5ADB" w:rsidRDefault="003B3CC3" w:rsidP="00DF6978">
            <w:pPr>
              <w:pStyle w:val="TableParagraph"/>
              <w:spacing w:before="88"/>
              <w:ind w:left="110"/>
              <w:rPr>
                <w:b/>
                <w:w w:val="105"/>
                <w:sz w:val="24"/>
                <w:szCs w:val="24"/>
              </w:rPr>
            </w:pPr>
          </w:p>
          <w:p w14:paraId="7A3E7221" w14:textId="25AFFEF2" w:rsidR="00FB4299" w:rsidRPr="00CC5ADB" w:rsidRDefault="003B3CC3" w:rsidP="000B1F0D">
            <w:pPr>
              <w:pStyle w:val="TableParagraph"/>
              <w:spacing w:before="88"/>
              <w:rPr>
                <w:b/>
                <w:w w:val="105"/>
                <w:sz w:val="24"/>
                <w:szCs w:val="24"/>
              </w:rPr>
            </w:pPr>
            <w:sdt>
              <w:sdtPr>
                <w:rPr>
                  <w:lang w:bidi="x-none"/>
                </w:rPr>
                <w:id w:val="-1814474043"/>
                <w:placeholder>
                  <w:docPart w:val="F084BEB53D4F49608F1CC5B63516B378"/>
                </w:placeholder>
                <w:showingPlcHdr/>
                <w:text w:multiLine="1"/>
              </w:sdtPr>
              <w:sdtEndPr/>
              <w:sdtContent>
                <w:r w:rsidR="000B1F0D" w:rsidRPr="00CC5AD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3F7B974F" w14:textId="77777777" w:rsidR="00DF6978" w:rsidRPr="00CC5ADB" w:rsidRDefault="00DF6978" w:rsidP="00DF6978">
      <w:pPr>
        <w:tabs>
          <w:tab w:val="left" w:pos="1232"/>
        </w:tabs>
        <w:rPr>
          <w:rFonts w:ascii="Times New Roman" w:hAnsi="Times New Roman"/>
        </w:rPr>
      </w:pPr>
    </w:p>
    <w:sectPr w:rsidR="00DF6978" w:rsidRPr="00CC5ADB" w:rsidSect="003B3CC3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78B13" w14:textId="77777777" w:rsidR="00586E1B" w:rsidRDefault="00586E1B" w:rsidP="00A963F8">
      <w:pPr>
        <w:spacing w:line="240" w:lineRule="auto"/>
      </w:pPr>
      <w:r>
        <w:separator/>
      </w:r>
    </w:p>
  </w:endnote>
  <w:endnote w:type="continuationSeparator" w:id="0">
    <w:p w14:paraId="374AE500" w14:textId="77777777" w:rsidR="00586E1B" w:rsidRDefault="00586E1B" w:rsidP="00A963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D2B5F" w14:textId="77777777" w:rsidR="00586E1B" w:rsidRDefault="00586E1B" w:rsidP="00A963F8">
      <w:pPr>
        <w:spacing w:line="240" w:lineRule="auto"/>
      </w:pPr>
      <w:r>
        <w:separator/>
      </w:r>
    </w:p>
  </w:footnote>
  <w:footnote w:type="continuationSeparator" w:id="0">
    <w:p w14:paraId="1C666DBF" w14:textId="77777777" w:rsidR="00586E1B" w:rsidRDefault="00586E1B" w:rsidP="00A963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D53341"/>
    <w:multiLevelType w:val="hybridMultilevel"/>
    <w:tmpl w:val="E99C8632"/>
    <w:lvl w:ilvl="0" w:tplc="F6CA4DC4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num w:numId="1" w16cid:durableId="943922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0A7"/>
    <w:rsid w:val="000073BD"/>
    <w:rsid w:val="00036537"/>
    <w:rsid w:val="000B1F0D"/>
    <w:rsid w:val="000C3B47"/>
    <w:rsid w:val="001671E6"/>
    <w:rsid w:val="00181532"/>
    <w:rsid w:val="001B1A6A"/>
    <w:rsid w:val="001D7EEF"/>
    <w:rsid w:val="001E1B68"/>
    <w:rsid w:val="001E61CA"/>
    <w:rsid w:val="0021370D"/>
    <w:rsid w:val="003B3CC3"/>
    <w:rsid w:val="003C30BD"/>
    <w:rsid w:val="003C7FCB"/>
    <w:rsid w:val="00420560"/>
    <w:rsid w:val="00461DAE"/>
    <w:rsid w:val="0048568F"/>
    <w:rsid w:val="00496187"/>
    <w:rsid w:val="005166C3"/>
    <w:rsid w:val="00520956"/>
    <w:rsid w:val="00564272"/>
    <w:rsid w:val="00586E1B"/>
    <w:rsid w:val="00630725"/>
    <w:rsid w:val="00641D54"/>
    <w:rsid w:val="006D49D3"/>
    <w:rsid w:val="00706906"/>
    <w:rsid w:val="007A27F4"/>
    <w:rsid w:val="007E27C8"/>
    <w:rsid w:val="00862150"/>
    <w:rsid w:val="00874843"/>
    <w:rsid w:val="00897813"/>
    <w:rsid w:val="009B5300"/>
    <w:rsid w:val="00A3155B"/>
    <w:rsid w:val="00A57A21"/>
    <w:rsid w:val="00A81F10"/>
    <w:rsid w:val="00A963F8"/>
    <w:rsid w:val="00AA144A"/>
    <w:rsid w:val="00AC327C"/>
    <w:rsid w:val="00AE21A0"/>
    <w:rsid w:val="00B51E34"/>
    <w:rsid w:val="00B72FCF"/>
    <w:rsid w:val="00BC2E35"/>
    <w:rsid w:val="00BC786B"/>
    <w:rsid w:val="00C37908"/>
    <w:rsid w:val="00C66CB0"/>
    <w:rsid w:val="00C81210"/>
    <w:rsid w:val="00CC5ADB"/>
    <w:rsid w:val="00D3134D"/>
    <w:rsid w:val="00D37E53"/>
    <w:rsid w:val="00DB7E5F"/>
    <w:rsid w:val="00DD3CE9"/>
    <w:rsid w:val="00DF6978"/>
    <w:rsid w:val="00E076EE"/>
    <w:rsid w:val="00E725A5"/>
    <w:rsid w:val="00F170A7"/>
    <w:rsid w:val="00F23334"/>
    <w:rsid w:val="00F50F8C"/>
    <w:rsid w:val="00F51CAB"/>
    <w:rsid w:val="00F66041"/>
    <w:rsid w:val="00FA1606"/>
    <w:rsid w:val="00FB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7B756"/>
  <w15:chartTrackingRefBased/>
  <w15:docId w15:val="{25DAFCE8-41F8-4283-80F7-D0D807B3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0A7"/>
    <w:pPr>
      <w:spacing w:after="0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170A7"/>
    <w:pPr>
      <w:widowControl w:val="0"/>
      <w:autoSpaceDE w:val="0"/>
      <w:autoSpaceDN w:val="0"/>
      <w:spacing w:line="240" w:lineRule="auto"/>
    </w:pPr>
    <w:rPr>
      <w:rFonts w:ascii="Times New Roman" w:hAnsi="Times New Roman"/>
      <w:sz w:val="22"/>
      <w:szCs w:val="22"/>
      <w:lang w:bidi="en-US"/>
    </w:rPr>
  </w:style>
  <w:style w:type="character" w:styleId="PlaceholderText">
    <w:name w:val="Placeholder Text"/>
    <w:basedOn w:val="DefaultParagraphFont"/>
    <w:uiPriority w:val="99"/>
    <w:semiHidden/>
    <w:rsid w:val="001E1B68"/>
    <w:rPr>
      <w:color w:val="808080"/>
    </w:rPr>
  </w:style>
  <w:style w:type="character" w:customStyle="1" w:styleId="Style1">
    <w:name w:val="Style1"/>
    <w:basedOn w:val="DefaultParagraphFont"/>
    <w:uiPriority w:val="1"/>
    <w:rsid w:val="001E1B68"/>
    <w:rPr>
      <w:u w:val="single"/>
    </w:rPr>
  </w:style>
  <w:style w:type="character" w:customStyle="1" w:styleId="Style2">
    <w:name w:val="Style2"/>
    <w:basedOn w:val="DefaultParagraphFont"/>
    <w:uiPriority w:val="1"/>
    <w:rsid w:val="001E1B68"/>
    <w:rPr>
      <w:u w:val="single"/>
    </w:rPr>
  </w:style>
  <w:style w:type="character" w:customStyle="1" w:styleId="Style3">
    <w:name w:val="Style3"/>
    <w:basedOn w:val="DefaultParagraphFont"/>
    <w:uiPriority w:val="1"/>
    <w:rsid w:val="001E1B68"/>
    <w:rPr>
      <w:u w:val="single"/>
    </w:rPr>
  </w:style>
  <w:style w:type="character" w:customStyle="1" w:styleId="Style4">
    <w:name w:val="Style4"/>
    <w:basedOn w:val="DefaultParagraphFont"/>
    <w:uiPriority w:val="1"/>
    <w:rsid w:val="00FB4299"/>
    <w:rPr>
      <w:u w:val="single"/>
    </w:rPr>
  </w:style>
  <w:style w:type="character" w:customStyle="1" w:styleId="Style5">
    <w:name w:val="Style5"/>
    <w:basedOn w:val="DefaultParagraphFont"/>
    <w:uiPriority w:val="1"/>
    <w:rsid w:val="00FB4299"/>
    <w:rPr>
      <w:u w:val="single"/>
    </w:rPr>
  </w:style>
  <w:style w:type="character" w:customStyle="1" w:styleId="Style6">
    <w:name w:val="Style6"/>
    <w:basedOn w:val="DefaultParagraphFont"/>
    <w:uiPriority w:val="1"/>
    <w:rsid w:val="00DD3CE9"/>
    <w:rPr>
      <w:rFonts w:ascii="Times New Roman" w:hAnsi="Times New Roman"/>
      <w:sz w:val="24"/>
    </w:rPr>
  </w:style>
  <w:style w:type="character" w:customStyle="1" w:styleId="Style7">
    <w:name w:val="Style7"/>
    <w:basedOn w:val="DefaultParagraphFont"/>
    <w:uiPriority w:val="1"/>
    <w:rsid w:val="00DD3CE9"/>
    <w:rPr>
      <w:rFonts w:ascii="Times New Roman" w:hAnsi="Times New Roman"/>
      <w:sz w:val="24"/>
    </w:rPr>
  </w:style>
  <w:style w:type="character" w:customStyle="1" w:styleId="Style8">
    <w:name w:val="Style8"/>
    <w:basedOn w:val="DefaultParagraphFont"/>
    <w:uiPriority w:val="1"/>
    <w:rsid w:val="00DD3CE9"/>
    <w:rPr>
      <w:rFonts w:ascii="Times New Roman" w:hAnsi="Times New Roman"/>
      <w:sz w:val="24"/>
    </w:rPr>
  </w:style>
  <w:style w:type="character" w:customStyle="1" w:styleId="Style9">
    <w:name w:val="Style9"/>
    <w:basedOn w:val="DefaultParagraphFont"/>
    <w:uiPriority w:val="1"/>
    <w:rsid w:val="009B5300"/>
    <w:rPr>
      <w:rFonts w:ascii="Times New Roman" w:hAnsi="Times New Roman"/>
      <w:sz w:val="24"/>
    </w:rPr>
  </w:style>
  <w:style w:type="character" w:customStyle="1" w:styleId="Style10">
    <w:name w:val="Style10"/>
    <w:basedOn w:val="DefaultParagraphFont"/>
    <w:uiPriority w:val="1"/>
    <w:rsid w:val="009B5300"/>
    <w:rPr>
      <w:rFonts w:ascii="Times New Roman" w:hAnsi="Times New Roman"/>
      <w:b w:val="0"/>
      <w:sz w:val="24"/>
    </w:rPr>
  </w:style>
  <w:style w:type="character" w:customStyle="1" w:styleId="Style11">
    <w:name w:val="Style11"/>
    <w:basedOn w:val="Style10"/>
    <w:uiPriority w:val="1"/>
    <w:rsid w:val="009B5300"/>
    <w:rPr>
      <w:rFonts w:ascii="Times New Roman" w:hAnsi="Times New Roman"/>
      <w:b w:val="0"/>
      <w:sz w:val="24"/>
    </w:rPr>
  </w:style>
  <w:style w:type="paragraph" w:styleId="Header">
    <w:name w:val="header"/>
    <w:basedOn w:val="Normal"/>
    <w:link w:val="HeaderChar"/>
    <w:uiPriority w:val="99"/>
    <w:unhideWhenUsed/>
    <w:rsid w:val="00A963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3F8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63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3F8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6AEE840BA3469088157ACE71E79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F404F-6A1D-41F2-99C2-F643701E8A1F}"/>
      </w:docPartPr>
      <w:docPartBody>
        <w:p w:rsidR="0041390F" w:rsidRDefault="00A95490" w:rsidP="00A95490">
          <w:pPr>
            <w:pStyle w:val="486AEE840BA3469088157ACE71E79F56"/>
          </w:pPr>
          <w:r w:rsidRPr="000058AC">
            <w:rPr>
              <w:rStyle w:val="PlaceholderText"/>
            </w:rPr>
            <w:t>Click here to enter text.</w:t>
          </w:r>
        </w:p>
      </w:docPartBody>
    </w:docPart>
    <w:docPart>
      <w:docPartPr>
        <w:name w:val="B5635D386E85460DAA1EC383C01AE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15A5A-E321-4099-8545-A2709F71B4D6}"/>
      </w:docPartPr>
      <w:docPartBody>
        <w:p w:rsidR="0041390F" w:rsidRDefault="00A95490" w:rsidP="00A95490">
          <w:pPr>
            <w:pStyle w:val="B5635D386E85460DAA1EC383C01AE3E6"/>
          </w:pPr>
          <w:r w:rsidRPr="000058AC">
            <w:rPr>
              <w:rStyle w:val="PlaceholderText"/>
            </w:rPr>
            <w:t>Click here to enter text.</w:t>
          </w:r>
        </w:p>
      </w:docPartBody>
    </w:docPart>
    <w:docPart>
      <w:docPartPr>
        <w:name w:val="49A2483623F048D79D05DDEC05C6F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4472D-D272-4C92-BD05-59A9ACA031A6}"/>
      </w:docPartPr>
      <w:docPartBody>
        <w:p w:rsidR="0041390F" w:rsidRDefault="00A95490" w:rsidP="00A95490">
          <w:pPr>
            <w:pStyle w:val="49A2483623F048D79D05DDEC05C6F5DB"/>
          </w:pPr>
          <w:r w:rsidRPr="000058AC">
            <w:rPr>
              <w:rStyle w:val="PlaceholderText"/>
            </w:rPr>
            <w:t>Click here to enter text.</w:t>
          </w:r>
        </w:p>
      </w:docPartBody>
    </w:docPart>
    <w:docPart>
      <w:docPartPr>
        <w:name w:val="F084BEB53D4F49608F1CC5B63516B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2A1C5-708F-45AC-BE6F-CA1DD39C4550}"/>
      </w:docPartPr>
      <w:docPartBody>
        <w:p w:rsidR="0041390F" w:rsidRDefault="00A95490" w:rsidP="00A95490">
          <w:pPr>
            <w:pStyle w:val="F084BEB53D4F49608F1CC5B63516B378"/>
          </w:pPr>
          <w:r w:rsidRPr="000058AC">
            <w:rPr>
              <w:rStyle w:val="PlaceholderText"/>
            </w:rPr>
            <w:t>Click here to enter text.</w:t>
          </w:r>
        </w:p>
      </w:docPartBody>
    </w:docPart>
    <w:docPart>
      <w:docPartPr>
        <w:name w:val="E6A3DDB65E604FEAA56A17FA7D064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89F5D-72F1-4F99-B454-A89062A57BB9}"/>
      </w:docPartPr>
      <w:docPartBody>
        <w:p w:rsidR="0041390F" w:rsidRDefault="00A95490" w:rsidP="00A95490">
          <w:pPr>
            <w:pStyle w:val="E6A3DDB65E604FEAA56A17FA7D0643E3"/>
          </w:pPr>
          <w:r w:rsidRPr="001E1B68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C002513FFCD84B23A78B0782E11A2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E0E5-BD99-4A8C-A4D2-2369041C6FD1}"/>
      </w:docPartPr>
      <w:docPartBody>
        <w:p w:rsidR="0041390F" w:rsidRDefault="00A95490" w:rsidP="00A95490">
          <w:pPr>
            <w:pStyle w:val="C002513FFCD84B23A78B0782E11A2FB5"/>
          </w:pPr>
          <w:r w:rsidRPr="001E1B68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81EBDBCEAF2E42E3BB12EBC223D38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321E7-E26D-4FF1-96D2-5F44E88C2E14}"/>
      </w:docPartPr>
      <w:docPartBody>
        <w:p w:rsidR="0041390F" w:rsidRDefault="00A95490" w:rsidP="00A95490">
          <w:pPr>
            <w:pStyle w:val="81EBDBCEAF2E42E3BB12EBC223D3833E"/>
          </w:pPr>
          <w:r w:rsidRPr="001E1B68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D1887FA76161414597B584B9D2EFF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B2A2E-F0C2-4630-981D-1D8B0799E137}"/>
      </w:docPartPr>
      <w:docPartBody>
        <w:p w:rsidR="0041390F" w:rsidRDefault="00A95490" w:rsidP="00A95490">
          <w:pPr>
            <w:pStyle w:val="D1887FA76161414597B584B9D2EFFF89"/>
          </w:pPr>
          <w:r w:rsidRPr="001E1B68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C34178226FFA4D859B5C4974EDCC0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2D074-155B-413C-B14F-8E368A8F9BFF}"/>
      </w:docPartPr>
      <w:docPartBody>
        <w:p w:rsidR="0041390F" w:rsidRDefault="00A95490" w:rsidP="00A95490">
          <w:pPr>
            <w:pStyle w:val="C34178226FFA4D859B5C4974EDCC0E4E"/>
          </w:pPr>
          <w:r w:rsidRPr="001E1B68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E322D015A02346B6BD2A1B2303FCE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0285A-07F9-40D5-949D-DB081A4A2DF0}"/>
      </w:docPartPr>
      <w:docPartBody>
        <w:p w:rsidR="0041390F" w:rsidRDefault="00A95490" w:rsidP="00A95490">
          <w:pPr>
            <w:pStyle w:val="E322D015A02346B6BD2A1B2303FCE19D"/>
          </w:pPr>
          <w:r w:rsidRPr="001E1B68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C8928209D1674CD286F3138413BC5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9CF4C-9402-4890-83A7-93294D49925F}"/>
      </w:docPartPr>
      <w:docPartBody>
        <w:p w:rsidR="0041390F" w:rsidRDefault="00A95490" w:rsidP="00A95490">
          <w:pPr>
            <w:pStyle w:val="C8928209D1674CD286F3138413BC5402"/>
          </w:pPr>
          <w:r w:rsidRPr="001E1B68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810"/>
    <w:rsid w:val="001D2686"/>
    <w:rsid w:val="00262B69"/>
    <w:rsid w:val="003F6639"/>
    <w:rsid w:val="0041390F"/>
    <w:rsid w:val="00517EA6"/>
    <w:rsid w:val="00A95490"/>
    <w:rsid w:val="00B20A8A"/>
    <w:rsid w:val="00B40810"/>
    <w:rsid w:val="00CF61B7"/>
    <w:rsid w:val="00F6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5490"/>
    <w:rPr>
      <w:color w:val="808080"/>
    </w:rPr>
  </w:style>
  <w:style w:type="paragraph" w:customStyle="1" w:styleId="486AEE840BA3469088157ACE71E79F56">
    <w:name w:val="486AEE840BA3469088157ACE71E79F56"/>
    <w:rsid w:val="00A95490"/>
  </w:style>
  <w:style w:type="paragraph" w:customStyle="1" w:styleId="B5635D386E85460DAA1EC383C01AE3E6">
    <w:name w:val="B5635D386E85460DAA1EC383C01AE3E6"/>
    <w:rsid w:val="00A95490"/>
  </w:style>
  <w:style w:type="paragraph" w:customStyle="1" w:styleId="49A2483623F048D79D05DDEC05C6F5DB">
    <w:name w:val="49A2483623F048D79D05DDEC05C6F5DB"/>
    <w:rsid w:val="00A95490"/>
  </w:style>
  <w:style w:type="paragraph" w:customStyle="1" w:styleId="F084BEB53D4F49608F1CC5B63516B378">
    <w:name w:val="F084BEB53D4F49608F1CC5B63516B378"/>
    <w:rsid w:val="00A95490"/>
  </w:style>
  <w:style w:type="paragraph" w:customStyle="1" w:styleId="E6A3DDB65E604FEAA56A17FA7D0643E3">
    <w:name w:val="E6A3DDB65E604FEAA56A17FA7D0643E3"/>
    <w:rsid w:val="00A95490"/>
  </w:style>
  <w:style w:type="paragraph" w:customStyle="1" w:styleId="C002513FFCD84B23A78B0782E11A2FB5">
    <w:name w:val="C002513FFCD84B23A78B0782E11A2FB5"/>
    <w:rsid w:val="00A95490"/>
  </w:style>
  <w:style w:type="paragraph" w:customStyle="1" w:styleId="81EBDBCEAF2E42E3BB12EBC223D3833E">
    <w:name w:val="81EBDBCEAF2E42E3BB12EBC223D3833E"/>
    <w:rsid w:val="00A95490"/>
  </w:style>
  <w:style w:type="paragraph" w:customStyle="1" w:styleId="D1887FA76161414597B584B9D2EFFF89">
    <w:name w:val="D1887FA76161414597B584B9D2EFFF89"/>
    <w:rsid w:val="00A95490"/>
  </w:style>
  <w:style w:type="paragraph" w:customStyle="1" w:styleId="C34178226FFA4D859B5C4974EDCC0E4E">
    <w:name w:val="C34178226FFA4D859B5C4974EDCC0E4E"/>
    <w:rsid w:val="00A95490"/>
  </w:style>
  <w:style w:type="paragraph" w:customStyle="1" w:styleId="E322D015A02346B6BD2A1B2303FCE19D">
    <w:name w:val="E322D015A02346B6BD2A1B2303FCE19D"/>
    <w:rsid w:val="00A95490"/>
  </w:style>
  <w:style w:type="paragraph" w:customStyle="1" w:styleId="C8928209D1674CD286F3138413BC5402">
    <w:name w:val="C8928209D1674CD286F3138413BC5402"/>
    <w:rsid w:val="00A954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Faculty</dc:creator>
  <cp:keywords/>
  <dc:description/>
  <cp:lastModifiedBy>United Faculty</cp:lastModifiedBy>
  <cp:revision>4</cp:revision>
  <dcterms:created xsi:type="dcterms:W3CDTF">2023-09-20T18:17:00Z</dcterms:created>
  <dcterms:modified xsi:type="dcterms:W3CDTF">2023-09-20T18:18:00Z</dcterms:modified>
</cp:coreProperties>
</file>