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0FAF" w14:textId="070A9CA2" w:rsidR="00590E94" w:rsidRDefault="0095583E">
      <w:r>
        <w:t>Dear</w:t>
      </w:r>
      <w:r w:rsidR="00B70F94">
        <w:t xml:space="preserve"> Fellow 4CD Faculty Member,</w:t>
      </w:r>
    </w:p>
    <w:p w14:paraId="72E330C3" w14:textId="77777777" w:rsidR="0095583E" w:rsidRDefault="00B70F94">
      <w:r w:rsidRPr="0095583E">
        <w:rPr>
          <w:b/>
          <w:bCs/>
        </w:rPr>
        <w:t>The United Faculty needs your help</w:t>
      </w:r>
      <w:r>
        <w:t xml:space="preserve">. </w:t>
      </w:r>
    </w:p>
    <w:p w14:paraId="28FF36A8" w14:textId="77777777" w:rsidR="0095583E" w:rsidRDefault="0095583E">
      <w:r>
        <w:t>Several recent decisions by irresponsible District trustees have put the future of our colleges in jeopardy. We need to make a change immediately!</w:t>
      </w:r>
    </w:p>
    <w:p w14:paraId="7D418B08" w14:textId="741028D9" w:rsidR="00B70F94" w:rsidRDefault="0095583E">
      <w:r>
        <w:t>Fortunately, f</w:t>
      </w:r>
      <w:r w:rsidR="00B70F94">
        <w:t>ormer DVC president Judy Walters has emerged as a candidate for the 2</w:t>
      </w:r>
      <w:r w:rsidR="00B70F94" w:rsidRPr="00B70F94">
        <w:rPr>
          <w:vertAlign w:val="superscript"/>
        </w:rPr>
        <w:t>nd</w:t>
      </w:r>
      <w:r w:rsidR="00B70F94">
        <w:t xml:space="preserve"> Ward of the Contra Costa Community College Board of Trustee challenging </w:t>
      </w:r>
      <w:r w:rsidR="00EB36C7">
        <w:t xml:space="preserve">Trustee </w:t>
      </w:r>
      <w:r w:rsidR="00B70F94">
        <w:t xml:space="preserve">Vicki </w:t>
      </w:r>
      <w:r w:rsidR="00EB36C7">
        <w:t xml:space="preserve">Gordon </w:t>
      </w:r>
      <w:r w:rsidR="00B70F94">
        <w:t xml:space="preserve">in the upcoming November election. </w:t>
      </w:r>
      <w:r w:rsidR="006105F8">
        <w:t xml:space="preserve">(Ward 2 represents Orinda, Moraga, Lafayette, Walnut Creek, Hercules, </w:t>
      </w:r>
      <w:r>
        <w:t>Rodeo</w:t>
      </w:r>
      <w:r w:rsidR="006105F8">
        <w:t xml:space="preserve"> and Crockett.)</w:t>
      </w:r>
    </w:p>
    <w:p w14:paraId="369C8BAA" w14:textId="094A0C9C" w:rsidR="00B70F94" w:rsidRDefault="00E87D89">
      <w:r>
        <w:t>A history of poor decisions and recent development</w:t>
      </w:r>
      <w:r w:rsidR="006105F8">
        <w:t>s</w:t>
      </w:r>
      <w:r>
        <w:t xml:space="preserve"> ha</w:t>
      </w:r>
      <w:r w:rsidR="006105F8">
        <w:t>ve</w:t>
      </w:r>
      <w:r>
        <w:t xml:space="preserve"> left the United Faculty with no choice but to support the campaign of Judy Walters</w:t>
      </w:r>
      <w:r w:rsidR="00EB36C7">
        <w:t xml:space="preserve"> to replace Trust</w:t>
      </w:r>
      <w:r w:rsidR="006105F8">
        <w:t>ee</w:t>
      </w:r>
      <w:r w:rsidR="00EB36C7">
        <w:t xml:space="preserve"> Gordon.</w:t>
      </w:r>
      <w:r>
        <w:t xml:space="preserve"> Over the past few months</w:t>
      </w:r>
      <w:r w:rsidR="006105F8">
        <w:t>,</w:t>
      </w:r>
      <w:r>
        <w:t xml:space="preserve"> </w:t>
      </w:r>
      <w:r w:rsidR="00EB36C7">
        <w:t xml:space="preserve">disturbing </w:t>
      </w:r>
      <w:r>
        <w:t>c</w:t>
      </w:r>
      <w:r w:rsidR="00B70F94">
        <w:t>harges of ethics violations</w:t>
      </w:r>
      <w:r>
        <w:t xml:space="preserve"> </w:t>
      </w:r>
      <w:r w:rsidR="00EB36C7">
        <w:t xml:space="preserve">involving Trustee Gordon surfaced. </w:t>
      </w:r>
      <w:r w:rsidR="006105F8">
        <w:t xml:space="preserve">(These public documents are posted in the Political Report on the UF Website.) </w:t>
      </w:r>
      <w:r w:rsidR="00EB36C7">
        <w:t>Most</w:t>
      </w:r>
      <w:r w:rsidR="00B70F94">
        <w:t xml:space="preserve"> recent</w:t>
      </w:r>
      <w:r w:rsidR="00EB36C7">
        <w:t xml:space="preserve">ly, three members of the Board, led by Trustee Gordon, voted </w:t>
      </w:r>
      <w:r w:rsidR="00B70F94">
        <w:t xml:space="preserve">to not renew the contracts of the </w:t>
      </w:r>
      <w:r w:rsidR="0095583E">
        <w:t xml:space="preserve">Executive vice Chancellor of Administrations, </w:t>
      </w:r>
      <w:r w:rsidR="00B70F94">
        <w:t xml:space="preserve">Associate Vice Chancellor of Human Relations and the </w:t>
      </w:r>
      <w:r w:rsidR="006105F8">
        <w:t xml:space="preserve">Associate </w:t>
      </w:r>
      <w:r w:rsidR="00B70F94">
        <w:t>Vice Chancellor of Finance</w:t>
      </w:r>
      <w:r w:rsidR="00EB36C7">
        <w:t>.</w:t>
      </w:r>
      <w:r w:rsidR="00B70F94">
        <w:t xml:space="preserve"> The leadership of the United Faculty felt </w:t>
      </w:r>
      <w:r>
        <w:t>this was the worst time to essentially terminate t</w:t>
      </w:r>
      <w:r w:rsidR="0095583E">
        <w:t>hree</w:t>
      </w:r>
      <w:r>
        <w:t xml:space="preserve"> longtime competent district managers, ignoring numerous and vocal requests from faculty and classified staff to reconsider the decision.</w:t>
      </w:r>
      <w:r w:rsidR="006105F8">
        <w:t xml:space="preserve"> </w:t>
      </w:r>
      <w:r w:rsidR="006105F8" w:rsidRPr="0095583E">
        <w:rPr>
          <w:b/>
          <w:bCs/>
          <w:i/>
          <w:iCs/>
        </w:rPr>
        <w:t xml:space="preserve">Trustee Gordon has stopped listening to faculty and staff, and her recent actions have put our District financial future at risk. </w:t>
      </w:r>
      <w:r w:rsidR="006105F8" w:rsidRPr="0095583E">
        <w:rPr>
          <w:u w:val="single"/>
        </w:rPr>
        <w:t>We need to pull together right now to make a change!</w:t>
      </w:r>
    </w:p>
    <w:p w14:paraId="08F172D3" w14:textId="77777777" w:rsidR="006105F8" w:rsidRDefault="00E87D89" w:rsidP="00E87D89">
      <w:pPr>
        <w:rPr>
          <w:rFonts w:cs="Times New Roman (Body CS)"/>
        </w:rPr>
      </w:pPr>
      <w:r>
        <w:rPr>
          <w:rFonts w:cs="Times New Roman (Body CS)"/>
          <w:b/>
          <w:bCs/>
        </w:rPr>
        <w:t>Judy Walters has more than 30 years of California Community College experience</w:t>
      </w:r>
      <w:r>
        <w:rPr>
          <w:rFonts w:cs="Times New Roman (Body CS)"/>
        </w:rPr>
        <w:t xml:space="preserve">. </w:t>
      </w:r>
    </w:p>
    <w:p w14:paraId="7DC6EE70" w14:textId="6B6E7E55" w:rsidR="00E87D89" w:rsidRDefault="00E87D89" w:rsidP="0095583E">
      <w:pPr>
        <w:spacing w:after="0"/>
        <w:rPr>
          <w:rFonts w:cs="Times New Roman (Body CS)"/>
        </w:rPr>
      </w:pPr>
      <w:r>
        <w:rPr>
          <w:rFonts w:cs="Times New Roman (Body CS)"/>
        </w:rPr>
        <w:t>She has served as:</w:t>
      </w:r>
    </w:p>
    <w:p w14:paraId="53B63DEA" w14:textId="77777777" w:rsidR="00E87D89" w:rsidRDefault="00E87D89" w:rsidP="00E87D89">
      <w:pPr>
        <w:pStyle w:val="ListParagraph"/>
        <w:numPr>
          <w:ilvl w:val="0"/>
          <w:numId w:val="1"/>
        </w:numPr>
        <w:rPr>
          <w:rFonts w:cs="Times New Roman (Body CS)"/>
        </w:rPr>
      </w:pPr>
      <w:r>
        <w:rPr>
          <w:rFonts w:cs="Times New Roman (Body CS)"/>
        </w:rPr>
        <w:t>President of Diablo Valley College and Berkeley City College</w:t>
      </w:r>
    </w:p>
    <w:p w14:paraId="11722456" w14:textId="4995BCD8" w:rsidR="00E87D89" w:rsidRDefault="00E87D89" w:rsidP="00E87D89">
      <w:pPr>
        <w:pStyle w:val="ListParagraph"/>
        <w:numPr>
          <w:ilvl w:val="0"/>
          <w:numId w:val="1"/>
        </w:numPr>
        <w:rPr>
          <w:rFonts w:cs="Times New Roman (Body CS)"/>
        </w:rPr>
      </w:pPr>
      <w:r>
        <w:rPr>
          <w:rFonts w:cs="Times New Roman (Body CS)"/>
        </w:rPr>
        <w:t>Member of the California Accreditation Commission</w:t>
      </w:r>
      <w:r w:rsidR="006105F8">
        <w:rPr>
          <w:rFonts w:cs="Times New Roman (Body CS)"/>
        </w:rPr>
        <w:t xml:space="preserve"> (ACCJC)</w:t>
      </w:r>
    </w:p>
    <w:p w14:paraId="62E8A10D" w14:textId="77777777" w:rsidR="00E87D89" w:rsidRDefault="00E87D89" w:rsidP="00E87D89">
      <w:pPr>
        <w:pStyle w:val="ListParagraph"/>
        <w:numPr>
          <w:ilvl w:val="0"/>
          <w:numId w:val="1"/>
        </w:numPr>
        <w:rPr>
          <w:rFonts w:cs="Times New Roman (Body CS)"/>
        </w:rPr>
      </w:pPr>
      <w:r>
        <w:rPr>
          <w:rFonts w:cs="Times New Roman (Body CS)"/>
        </w:rPr>
        <w:t>Vice Chancellor, Policy Analysis at the State Chancellor’s Office</w:t>
      </w:r>
    </w:p>
    <w:p w14:paraId="11775734" w14:textId="35456C89" w:rsidR="00E87D89" w:rsidRDefault="00E87D89" w:rsidP="00E87D89">
      <w:pPr>
        <w:pStyle w:val="ListParagraph"/>
        <w:numPr>
          <w:ilvl w:val="0"/>
          <w:numId w:val="1"/>
        </w:numPr>
        <w:rPr>
          <w:rFonts w:cs="Times New Roman (Body CS)"/>
        </w:rPr>
      </w:pPr>
      <w:r>
        <w:rPr>
          <w:rFonts w:cs="Times New Roman (Body CS)"/>
        </w:rPr>
        <w:t>Faculty</w:t>
      </w:r>
      <w:r w:rsidR="006105F8">
        <w:rPr>
          <w:rFonts w:cs="Times New Roman (Body CS)"/>
        </w:rPr>
        <w:t xml:space="preserve"> (she taught Human Sexuality)</w:t>
      </w:r>
    </w:p>
    <w:p w14:paraId="1300EB43" w14:textId="7759AFEA" w:rsidR="00EB36C7" w:rsidRDefault="00E87D89" w:rsidP="00EB36C7">
      <w:pPr>
        <w:pStyle w:val="ListParagraph"/>
        <w:numPr>
          <w:ilvl w:val="0"/>
          <w:numId w:val="1"/>
        </w:numPr>
        <w:rPr>
          <w:rFonts w:cs="Times New Roman (Body CS)"/>
        </w:rPr>
      </w:pPr>
      <w:r>
        <w:rPr>
          <w:rFonts w:cs="Times New Roman (Body CS)"/>
        </w:rPr>
        <w:t xml:space="preserve">School </w:t>
      </w:r>
      <w:r w:rsidR="006105F8">
        <w:rPr>
          <w:rFonts w:cs="Times New Roman (Body CS)"/>
        </w:rPr>
        <w:t>B</w:t>
      </w:r>
      <w:r>
        <w:rPr>
          <w:rFonts w:cs="Times New Roman (Body CS)"/>
        </w:rPr>
        <w:t xml:space="preserve">oard </w:t>
      </w:r>
      <w:r w:rsidR="006105F8">
        <w:rPr>
          <w:rFonts w:cs="Times New Roman (Body CS)"/>
        </w:rPr>
        <w:t>M</w:t>
      </w:r>
      <w:r>
        <w:rPr>
          <w:rFonts w:cs="Times New Roman (Body CS)"/>
        </w:rPr>
        <w:t>ember</w:t>
      </w:r>
    </w:p>
    <w:p w14:paraId="46BE8A36" w14:textId="77777777" w:rsidR="0095583E" w:rsidRPr="0095583E" w:rsidRDefault="0095583E" w:rsidP="0095583E">
      <w:pPr>
        <w:pStyle w:val="ListParagraph"/>
        <w:rPr>
          <w:rFonts w:cs="Times New Roman (Body CS)"/>
          <w:sz w:val="10"/>
          <w:szCs w:val="10"/>
        </w:rPr>
      </w:pPr>
    </w:p>
    <w:p w14:paraId="4E3B4F26" w14:textId="59AF53CD" w:rsidR="00EB36C7" w:rsidRDefault="00EB36C7" w:rsidP="00EB36C7">
      <w:pPr>
        <w:rPr>
          <w:rFonts w:cs="Times New Roman (Body CS)"/>
        </w:rPr>
      </w:pPr>
      <w:r>
        <w:rPr>
          <w:rFonts w:cs="Times New Roman (Body CS)"/>
        </w:rPr>
        <w:t xml:space="preserve">The United Faculty is confident that </w:t>
      </w:r>
      <w:r w:rsidR="006105F8">
        <w:rPr>
          <w:rFonts w:cs="Times New Roman (Body CS)"/>
        </w:rPr>
        <w:t>we</w:t>
      </w:r>
      <w:r>
        <w:rPr>
          <w:rFonts w:cs="Times New Roman (Body CS)"/>
        </w:rPr>
        <w:t xml:space="preserve"> can replace Trustee</w:t>
      </w:r>
      <w:r w:rsidR="008C208E">
        <w:rPr>
          <w:rFonts w:cs="Times New Roman (Body CS)"/>
        </w:rPr>
        <w:t xml:space="preserve"> Gordon</w:t>
      </w:r>
      <w:r>
        <w:rPr>
          <w:rFonts w:cs="Times New Roman (Body CS)"/>
        </w:rPr>
        <w:t xml:space="preserve">, </w:t>
      </w:r>
      <w:r w:rsidR="006105F8">
        <w:rPr>
          <w:rFonts w:cs="Times New Roman (Body CS)"/>
        </w:rPr>
        <w:t xml:space="preserve">and we know </w:t>
      </w:r>
      <w:r w:rsidR="0095583E">
        <w:rPr>
          <w:rFonts w:cs="Times New Roman (Body CS)"/>
        </w:rPr>
        <w:t xml:space="preserve">that </w:t>
      </w:r>
      <w:r w:rsidR="006105F8">
        <w:rPr>
          <w:rFonts w:cs="Times New Roman (Body CS)"/>
        </w:rPr>
        <w:t xml:space="preserve">Judy Walters, who has worked with UF leaders collaboratively in the past, will bring to the Board the experience and integrity we need. </w:t>
      </w:r>
      <w:r w:rsidR="006105F8" w:rsidRPr="006105F8">
        <w:rPr>
          <w:rFonts w:cs="Times New Roman (Body CS)"/>
          <w:u w:val="single"/>
        </w:rPr>
        <w:t>B</w:t>
      </w:r>
      <w:r w:rsidRPr="006105F8">
        <w:rPr>
          <w:rFonts w:cs="Times New Roman (Body CS)"/>
          <w:u w:val="single"/>
        </w:rPr>
        <w:t>ut we need your help.</w:t>
      </w:r>
      <w:r>
        <w:rPr>
          <w:rFonts w:cs="Times New Roman (Body CS)"/>
        </w:rPr>
        <w:t xml:space="preserve">  Please consider joining the campaign</w:t>
      </w:r>
      <w:r w:rsidR="006105F8">
        <w:rPr>
          <w:rFonts w:cs="Times New Roman (Body CS)"/>
        </w:rPr>
        <w:t>.</w:t>
      </w:r>
      <w:r>
        <w:rPr>
          <w:rFonts w:cs="Times New Roman (Body CS)"/>
        </w:rPr>
        <w:t xml:space="preserve"> </w:t>
      </w:r>
      <w:r w:rsidR="006105F8">
        <w:rPr>
          <w:rFonts w:cs="Times New Roman (Body CS)"/>
        </w:rPr>
        <w:t>N</w:t>
      </w:r>
      <w:r>
        <w:rPr>
          <w:rFonts w:cs="Times New Roman (Body CS)"/>
        </w:rPr>
        <w:t>o amount of time is too small</w:t>
      </w:r>
      <w:r w:rsidR="008C208E">
        <w:rPr>
          <w:rFonts w:cs="Times New Roman (Body CS)"/>
        </w:rPr>
        <w:t xml:space="preserve">. </w:t>
      </w:r>
      <w:r w:rsidR="006105F8">
        <w:rPr>
          <w:rFonts w:cs="Times New Roman (Body CS)"/>
        </w:rPr>
        <w:t>Please</w:t>
      </w:r>
      <w:r w:rsidR="008C208E">
        <w:rPr>
          <w:rFonts w:cs="Times New Roman (Body CS)"/>
        </w:rPr>
        <w:t xml:space="preserve"> </w:t>
      </w:r>
      <w:r>
        <w:rPr>
          <w:rFonts w:cs="Times New Roman (Body CS)"/>
        </w:rPr>
        <w:t>complete the volunteer requests below</w:t>
      </w:r>
      <w:r w:rsidR="006105F8">
        <w:rPr>
          <w:rFonts w:cs="Times New Roman (Body CS)"/>
        </w:rPr>
        <w:t xml:space="preserve"> and email this to uf@uf4cd.org</w:t>
      </w:r>
      <w:r>
        <w:rPr>
          <w:rFonts w:cs="Times New Roman (Body CS)"/>
        </w:rPr>
        <w:t>:</w:t>
      </w:r>
    </w:p>
    <w:p w14:paraId="61FC0D90" w14:textId="43CD60C8" w:rsidR="008C208E" w:rsidRDefault="00EB36C7" w:rsidP="006105F8">
      <w:pPr>
        <w:pStyle w:val="ListParagraph"/>
        <w:numPr>
          <w:ilvl w:val="0"/>
          <w:numId w:val="3"/>
        </w:numPr>
        <w:rPr>
          <w:rFonts w:cs="Times New Roman (Body CS)"/>
        </w:rPr>
      </w:pPr>
      <w:r w:rsidRPr="008C208E">
        <w:rPr>
          <w:rFonts w:cs="Times New Roman (Body CS)"/>
        </w:rPr>
        <w:t xml:space="preserve">Yes, I am willing to </w:t>
      </w:r>
      <w:r w:rsidR="008C208E">
        <w:rPr>
          <w:rFonts w:cs="Times New Roman (Body CS)"/>
        </w:rPr>
        <w:t xml:space="preserve">join a group of 4CD faculty to </w:t>
      </w:r>
      <w:r w:rsidR="006105F8">
        <w:rPr>
          <w:rFonts w:cs="Times New Roman (Body CS)"/>
        </w:rPr>
        <w:t>distribute</w:t>
      </w:r>
      <w:r w:rsidRPr="008C208E">
        <w:rPr>
          <w:rFonts w:cs="Times New Roman (Body CS)"/>
        </w:rPr>
        <w:t xml:space="preserve"> door hangers in Orinda, La</w:t>
      </w:r>
      <w:r w:rsidR="008C208E" w:rsidRPr="008C208E">
        <w:rPr>
          <w:rFonts w:cs="Times New Roman (Body CS)"/>
        </w:rPr>
        <w:t>fayette, Moraga, Walnut Creek, Hercules</w:t>
      </w:r>
      <w:r w:rsidR="006105F8">
        <w:rPr>
          <w:rFonts w:cs="Times New Roman (Body CS)"/>
        </w:rPr>
        <w:t xml:space="preserve">, </w:t>
      </w:r>
      <w:r w:rsidR="0095583E">
        <w:rPr>
          <w:rFonts w:cs="Times New Roman (Body CS)"/>
        </w:rPr>
        <w:t>Rodeo</w:t>
      </w:r>
      <w:r w:rsidR="006105F8">
        <w:rPr>
          <w:rFonts w:cs="Times New Roman (Body CS)"/>
        </w:rPr>
        <w:t xml:space="preserve"> or Crockett</w:t>
      </w:r>
      <w:r w:rsidR="008C208E" w:rsidRPr="008C208E">
        <w:rPr>
          <w:rFonts w:cs="Times New Roman (Body CS)"/>
        </w:rPr>
        <w:t>.</w:t>
      </w:r>
      <w:r w:rsidR="008C208E">
        <w:rPr>
          <w:rFonts w:cs="Times New Roman (Body CS)"/>
        </w:rPr>
        <w:t xml:space="preserve"> </w:t>
      </w:r>
    </w:p>
    <w:p w14:paraId="348B8058" w14:textId="77777777" w:rsidR="006105F8" w:rsidRPr="0095583E" w:rsidRDefault="006105F8" w:rsidP="006105F8">
      <w:pPr>
        <w:pStyle w:val="ListParagraph"/>
        <w:rPr>
          <w:rFonts w:cs="Times New Roman (Body CS)"/>
          <w:sz w:val="11"/>
          <w:szCs w:val="11"/>
        </w:rPr>
      </w:pPr>
    </w:p>
    <w:p w14:paraId="4F195EC8" w14:textId="537A38AC" w:rsidR="008C208E" w:rsidRDefault="008C208E" w:rsidP="008C208E">
      <w:pPr>
        <w:pStyle w:val="ListParagraph"/>
        <w:numPr>
          <w:ilvl w:val="0"/>
          <w:numId w:val="3"/>
        </w:numPr>
      </w:pPr>
      <w:r>
        <w:t>I live in Ward 2</w:t>
      </w:r>
      <w:r w:rsidR="006105F8">
        <w:t>,</w:t>
      </w:r>
      <w:r>
        <w:t xml:space="preserve"> and I am willing to place a lawn sign in front of my residence.</w:t>
      </w:r>
    </w:p>
    <w:p w14:paraId="463D0B23" w14:textId="77777777" w:rsidR="006105F8" w:rsidRPr="0095583E" w:rsidRDefault="006105F8" w:rsidP="006105F8">
      <w:pPr>
        <w:pStyle w:val="ListParagraph"/>
        <w:rPr>
          <w:sz w:val="11"/>
          <w:szCs w:val="11"/>
        </w:rPr>
      </w:pPr>
    </w:p>
    <w:p w14:paraId="12DD1360" w14:textId="39AAD5C6" w:rsidR="006105F8" w:rsidRDefault="006105F8" w:rsidP="008C208E">
      <w:pPr>
        <w:pStyle w:val="ListParagraph"/>
        <w:numPr>
          <w:ilvl w:val="0"/>
          <w:numId w:val="3"/>
        </w:numPr>
      </w:pPr>
      <w:r>
        <w:t>I personally endorse Judy Walters. You may add my name to published lists of endorsers.</w:t>
      </w:r>
    </w:p>
    <w:p w14:paraId="0DC0DDC4" w14:textId="0C96E337" w:rsidR="008C208E" w:rsidRPr="0095583E" w:rsidRDefault="008C208E" w:rsidP="008C208E">
      <w:pPr>
        <w:rPr>
          <w:sz w:val="10"/>
          <w:szCs w:val="10"/>
        </w:rPr>
      </w:pPr>
    </w:p>
    <w:p w14:paraId="3C61292D" w14:textId="145A7A9C" w:rsidR="008C208E" w:rsidRDefault="008C208E" w:rsidP="0095583E">
      <w:pPr>
        <w:tabs>
          <w:tab w:val="left" w:pos="1050"/>
        </w:tabs>
      </w:pPr>
      <w:r>
        <w:t>Name:</w:t>
      </w:r>
      <w:r w:rsidR="0095583E">
        <w:tab/>
      </w:r>
    </w:p>
    <w:p w14:paraId="48E3D753" w14:textId="20099567" w:rsidR="008C208E" w:rsidRDefault="008C208E" w:rsidP="008C208E">
      <w:r>
        <w:t xml:space="preserve">Address: </w:t>
      </w:r>
    </w:p>
    <w:p w14:paraId="0718D12B" w14:textId="4DE2B488" w:rsidR="00E87D89" w:rsidRDefault="008C208E">
      <w:r>
        <w:t>Email Address:</w:t>
      </w:r>
    </w:p>
    <w:p w14:paraId="73034EE7" w14:textId="2E60AD3C" w:rsidR="008C208E" w:rsidRDefault="008C208E">
      <w:r>
        <w:t>Phone Number:</w:t>
      </w:r>
    </w:p>
    <w:p w14:paraId="45168676" w14:textId="66C78D1A" w:rsidR="00B70F94" w:rsidRDefault="008C208E">
      <w:r>
        <w:t xml:space="preserve">What is the best way to contact you: </w:t>
      </w:r>
    </w:p>
    <w:sectPr w:rsidR="00B70F94" w:rsidSect="006105F8">
      <w:pgSz w:w="12240" w:h="15840"/>
      <w:pgMar w:top="1191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B09"/>
    <w:multiLevelType w:val="hybridMultilevel"/>
    <w:tmpl w:val="EB2C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3E11"/>
    <w:multiLevelType w:val="hybridMultilevel"/>
    <w:tmpl w:val="C08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94"/>
    <w:rsid w:val="00550F42"/>
    <w:rsid w:val="00590E94"/>
    <w:rsid w:val="006105F8"/>
    <w:rsid w:val="008C208E"/>
    <w:rsid w:val="009120E6"/>
    <w:rsid w:val="0095583E"/>
    <w:rsid w:val="00B70F94"/>
    <w:rsid w:val="00E87D89"/>
    <w:rsid w:val="00E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4AD0"/>
  <w15:chartTrackingRefBased/>
  <w15:docId w15:val="{A78EC1D5-704A-4BCD-9346-4EC8EF82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8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Microsoft Office User</cp:lastModifiedBy>
  <cp:revision>2</cp:revision>
  <dcterms:created xsi:type="dcterms:W3CDTF">2020-09-14T19:26:00Z</dcterms:created>
  <dcterms:modified xsi:type="dcterms:W3CDTF">2020-09-14T19:26:00Z</dcterms:modified>
</cp:coreProperties>
</file>